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4CBD" w14:textId="77777777" w:rsidR="0085573E" w:rsidRPr="00E50224" w:rsidRDefault="00D7514E" w:rsidP="00E50224">
      <w:pPr>
        <w:tabs>
          <w:tab w:val="left" w:pos="3880"/>
        </w:tabs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E50224">
        <w:rPr>
          <w:rFonts w:ascii="Arial" w:hAnsi="Arial" w:cs="Arial"/>
        </w:rPr>
        <w:t xml:space="preserve">LA </w:t>
      </w:r>
      <w:r w:rsidR="0085573E" w:rsidRPr="00E50224">
        <w:rPr>
          <w:rFonts w:ascii="Arial" w:hAnsi="Arial" w:cs="Arial"/>
        </w:rPr>
        <w:t>UNIVERSIDAD DE GUADALAJARA A</w:t>
      </w:r>
      <w:r w:rsidR="00EB2E39" w:rsidRPr="00E50224">
        <w:rPr>
          <w:rFonts w:ascii="Arial" w:hAnsi="Arial" w:cs="Arial"/>
        </w:rPr>
        <w:t xml:space="preserve"> TRAVÉ</w:t>
      </w:r>
      <w:r w:rsidR="0085573E" w:rsidRPr="00E50224">
        <w:rPr>
          <w:rFonts w:ascii="Arial" w:hAnsi="Arial" w:cs="Arial"/>
        </w:rPr>
        <w:t>S</w:t>
      </w:r>
      <w:r w:rsidR="00E50224">
        <w:rPr>
          <w:rFonts w:ascii="Arial" w:hAnsi="Arial" w:cs="Arial"/>
        </w:rPr>
        <w:t xml:space="preserve"> </w:t>
      </w:r>
      <w:r w:rsidR="0085573E" w:rsidRPr="00E50224">
        <w:rPr>
          <w:rFonts w:ascii="Arial" w:hAnsi="Arial" w:cs="Arial"/>
        </w:rPr>
        <w:t>DEL CENTRO UNIVERSITARIO DE LOS</w:t>
      </w:r>
      <w:r w:rsidR="00E34B68" w:rsidRPr="00E50224">
        <w:rPr>
          <w:rFonts w:ascii="Arial" w:hAnsi="Arial" w:cs="Arial"/>
        </w:rPr>
        <w:t xml:space="preserve"> VALLES</w:t>
      </w:r>
      <w:r w:rsidR="00E50224">
        <w:rPr>
          <w:rFonts w:ascii="Arial" w:hAnsi="Arial" w:cs="Arial"/>
        </w:rPr>
        <w:t xml:space="preserve"> Y LA UNIDAD DE BECAS E INTERCAMBIO</w:t>
      </w:r>
    </w:p>
    <w:p w14:paraId="5AF7A62E" w14:textId="77777777" w:rsidR="001A524F" w:rsidRPr="00E50224" w:rsidRDefault="001A524F" w:rsidP="00E50224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</w:p>
    <w:p w14:paraId="69AF2367" w14:textId="77777777" w:rsidR="0085573E" w:rsidRPr="00E50224" w:rsidRDefault="0085573E" w:rsidP="00E50224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C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O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N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V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O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C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A</w:t>
      </w:r>
    </w:p>
    <w:p w14:paraId="7EEE0772" w14:textId="77777777" w:rsidR="00505FD0" w:rsidRPr="00E50224" w:rsidRDefault="00505FD0" w:rsidP="00E50224">
      <w:pPr>
        <w:tabs>
          <w:tab w:val="left" w:pos="284"/>
        </w:tabs>
        <w:spacing w:after="0"/>
        <w:ind w:firstLine="992"/>
        <w:jc w:val="both"/>
        <w:rPr>
          <w:rFonts w:ascii="Arial" w:hAnsi="Arial" w:cs="Arial"/>
          <w:b/>
        </w:rPr>
      </w:pPr>
    </w:p>
    <w:p w14:paraId="0CA0A93D" w14:textId="745C9E57" w:rsidR="00745A65" w:rsidRPr="00E50224" w:rsidRDefault="00745A65" w:rsidP="00E50224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  <w:lang w:val="es-ES"/>
        </w:rPr>
        <w:t>A todos los estudiantes</w:t>
      </w:r>
      <w:r w:rsidR="00F500E6" w:rsidRPr="00E50224">
        <w:rPr>
          <w:rFonts w:ascii="Arial" w:hAnsi="Arial" w:cs="Arial"/>
          <w:lang w:val="es-ES"/>
        </w:rPr>
        <w:t xml:space="preserve"> y egresados </w:t>
      </w:r>
      <w:r w:rsidR="0089088D" w:rsidRPr="00E50224">
        <w:rPr>
          <w:rFonts w:ascii="Arial" w:hAnsi="Arial" w:cs="Arial"/>
          <w:lang w:val="es-ES"/>
        </w:rPr>
        <w:t xml:space="preserve">de </w:t>
      </w:r>
      <w:r w:rsidR="00EB2E39" w:rsidRPr="00E50224">
        <w:rPr>
          <w:rFonts w:ascii="Arial" w:hAnsi="Arial" w:cs="Arial"/>
          <w:lang w:val="es-ES"/>
        </w:rPr>
        <w:t xml:space="preserve">un periodo no mayor a un año </w:t>
      </w:r>
      <w:r w:rsidR="00F500E6" w:rsidRPr="00E50224">
        <w:rPr>
          <w:rFonts w:ascii="Arial" w:hAnsi="Arial" w:cs="Arial"/>
          <w:lang w:val="es-ES"/>
        </w:rPr>
        <w:t xml:space="preserve">de la Red Universitaria, preferentemente </w:t>
      </w:r>
      <w:r w:rsidR="00832157" w:rsidRPr="00E50224">
        <w:rPr>
          <w:rFonts w:ascii="Arial" w:hAnsi="Arial" w:cs="Arial"/>
          <w:lang w:val="es-ES"/>
        </w:rPr>
        <w:t>del Centro Universitario de los Valles,</w:t>
      </w:r>
      <w:r w:rsidR="00236412" w:rsidRPr="00E50224">
        <w:rPr>
          <w:rFonts w:ascii="Arial" w:hAnsi="Arial" w:cs="Arial"/>
          <w:lang w:val="es-ES"/>
        </w:rPr>
        <w:t xml:space="preserve"> </w:t>
      </w:r>
      <w:r w:rsidR="00832157" w:rsidRPr="00E50224">
        <w:rPr>
          <w:rFonts w:ascii="Arial" w:hAnsi="Arial" w:cs="Arial"/>
          <w:lang w:val="es-ES"/>
        </w:rPr>
        <w:t xml:space="preserve">interesados en participar para la obtención de un estímulo económico mensual </w:t>
      </w:r>
      <w:r w:rsidR="00951C83" w:rsidRPr="00E50224">
        <w:rPr>
          <w:rFonts w:ascii="Arial" w:hAnsi="Arial" w:cs="Arial"/>
          <w:lang w:val="es-ES"/>
        </w:rPr>
        <w:t>a cambio de horas de servicio</w:t>
      </w:r>
      <w:r w:rsidR="00EC5475" w:rsidRPr="00E50224">
        <w:rPr>
          <w:rFonts w:ascii="Arial" w:hAnsi="Arial" w:cs="Arial"/>
          <w:lang w:val="es-ES"/>
        </w:rPr>
        <w:t>,</w:t>
      </w:r>
      <w:r w:rsidR="00EB674D">
        <w:rPr>
          <w:rFonts w:ascii="Arial" w:hAnsi="Arial" w:cs="Arial"/>
          <w:lang w:val="es-ES"/>
        </w:rPr>
        <w:t xml:space="preserve"> dentro de la convocatoria de Becas CUVALLES, a través del </w:t>
      </w:r>
      <w:r w:rsidR="00832157" w:rsidRPr="00E50224">
        <w:rPr>
          <w:rFonts w:ascii="Arial" w:hAnsi="Arial" w:cs="Arial"/>
        </w:rPr>
        <w:t xml:space="preserve">programa </w:t>
      </w:r>
      <w:r w:rsidR="00EB2E39" w:rsidRPr="00E50224">
        <w:rPr>
          <w:rFonts w:ascii="Arial" w:hAnsi="Arial" w:cs="Arial"/>
          <w:b/>
        </w:rPr>
        <w:t>Gestión Académica-Administrativa</w:t>
      </w:r>
      <w:r w:rsidR="00505FD0" w:rsidRPr="00E50224">
        <w:rPr>
          <w:rFonts w:ascii="Arial" w:hAnsi="Arial" w:cs="Arial"/>
          <w:b/>
        </w:rPr>
        <w:t>,</w:t>
      </w:r>
      <w:r w:rsidR="00832157" w:rsidRPr="00E50224">
        <w:rPr>
          <w:rFonts w:ascii="Arial" w:hAnsi="Arial" w:cs="Arial"/>
          <w:b/>
        </w:rPr>
        <w:t xml:space="preserve"> </w:t>
      </w:r>
      <w:r w:rsidR="00B72C7C" w:rsidRPr="00E50224">
        <w:rPr>
          <w:rFonts w:ascii="Arial" w:hAnsi="Arial" w:cs="Arial"/>
        </w:rPr>
        <w:t xml:space="preserve">promoción </w:t>
      </w:r>
      <w:r w:rsidR="00B72C7C" w:rsidRPr="00E50224">
        <w:rPr>
          <w:rFonts w:ascii="Arial" w:hAnsi="Arial" w:cs="Arial"/>
          <w:b/>
        </w:rPr>
        <w:t>20</w:t>
      </w:r>
      <w:r w:rsidR="006D4C1D" w:rsidRPr="00E50224">
        <w:rPr>
          <w:rFonts w:ascii="Arial" w:hAnsi="Arial" w:cs="Arial"/>
          <w:b/>
        </w:rPr>
        <w:t>2</w:t>
      </w:r>
      <w:r w:rsidR="00EB55B4">
        <w:rPr>
          <w:rFonts w:ascii="Arial" w:hAnsi="Arial" w:cs="Arial"/>
          <w:b/>
        </w:rPr>
        <w:t>1</w:t>
      </w:r>
      <w:r w:rsidR="00C61F94" w:rsidRPr="00E50224">
        <w:rPr>
          <w:rFonts w:ascii="Arial" w:hAnsi="Arial" w:cs="Arial"/>
          <w:b/>
        </w:rPr>
        <w:t xml:space="preserve"> </w:t>
      </w:r>
      <w:r w:rsidR="006D4C1D" w:rsidRPr="00E50224">
        <w:rPr>
          <w:rFonts w:ascii="Arial" w:hAnsi="Arial" w:cs="Arial"/>
          <w:b/>
        </w:rPr>
        <w:t>A</w:t>
      </w:r>
      <w:r w:rsidR="00505FD0" w:rsidRPr="00E50224">
        <w:rPr>
          <w:rFonts w:ascii="Arial" w:hAnsi="Arial" w:cs="Arial"/>
          <w:b/>
        </w:rPr>
        <w:t>,</w:t>
      </w:r>
      <w:r w:rsidR="00832157" w:rsidRPr="00E50224">
        <w:rPr>
          <w:rFonts w:ascii="Arial" w:hAnsi="Arial" w:cs="Arial"/>
          <w:b/>
        </w:rPr>
        <w:t xml:space="preserve"> </w:t>
      </w:r>
      <w:r w:rsidR="00832157" w:rsidRPr="00E50224">
        <w:rPr>
          <w:rFonts w:ascii="Arial" w:hAnsi="Arial" w:cs="Arial"/>
        </w:rPr>
        <w:t>el cual se regirá bajo las</w:t>
      </w:r>
      <w:r w:rsidR="001A524F" w:rsidRPr="00E50224">
        <w:rPr>
          <w:rFonts w:ascii="Arial" w:hAnsi="Arial" w:cs="Arial"/>
        </w:rPr>
        <w:t xml:space="preserve"> siguiente</w:t>
      </w:r>
      <w:r w:rsidR="00832157" w:rsidRPr="00E50224">
        <w:rPr>
          <w:rFonts w:ascii="Arial" w:hAnsi="Arial" w:cs="Arial"/>
        </w:rPr>
        <w:t>s</w:t>
      </w:r>
      <w:r w:rsidRPr="00E50224">
        <w:rPr>
          <w:rFonts w:ascii="Arial" w:hAnsi="Arial" w:cs="Arial"/>
        </w:rPr>
        <w:t>:</w:t>
      </w:r>
    </w:p>
    <w:p w14:paraId="0A89305A" w14:textId="77777777" w:rsidR="00927852" w:rsidRPr="00E50224" w:rsidRDefault="00927852" w:rsidP="00E50224">
      <w:pPr>
        <w:spacing w:after="0"/>
        <w:jc w:val="center"/>
        <w:rPr>
          <w:rFonts w:ascii="Arial" w:hAnsi="Arial" w:cs="Arial"/>
          <w:b/>
        </w:rPr>
      </w:pPr>
    </w:p>
    <w:p w14:paraId="4C10A019" w14:textId="77777777" w:rsidR="0085573E" w:rsidRPr="00E50224" w:rsidRDefault="0085573E" w:rsidP="00E50224">
      <w:pPr>
        <w:spacing w:after="0"/>
        <w:jc w:val="center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B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A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S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E</w:t>
      </w:r>
      <w:r w:rsidR="001A524F" w:rsidRPr="00E50224">
        <w:rPr>
          <w:rFonts w:ascii="Arial" w:hAnsi="Arial" w:cs="Arial"/>
          <w:b/>
        </w:rPr>
        <w:t xml:space="preserve"> </w:t>
      </w:r>
      <w:r w:rsidRPr="00E50224">
        <w:rPr>
          <w:rFonts w:ascii="Arial" w:hAnsi="Arial" w:cs="Arial"/>
          <w:b/>
        </w:rPr>
        <w:t>S</w:t>
      </w:r>
    </w:p>
    <w:p w14:paraId="34DAA9C9" w14:textId="77777777" w:rsidR="00054437" w:rsidRPr="00E50224" w:rsidRDefault="00054437" w:rsidP="00E50224">
      <w:pPr>
        <w:spacing w:after="0"/>
        <w:jc w:val="center"/>
        <w:rPr>
          <w:rFonts w:ascii="Arial" w:hAnsi="Arial" w:cs="Arial"/>
          <w:b/>
        </w:rPr>
      </w:pPr>
    </w:p>
    <w:p w14:paraId="43B06188" w14:textId="77777777" w:rsidR="0085573E" w:rsidRPr="00E50224" w:rsidRDefault="00DE1DF7" w:rsidP="00E502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GENERALIDADES</w:t>
      </w:r>
    </w:p>
    <w:p w14:paraId="609A6C41" w14:textId="77777777" w:rsidR="009407A4" w:rsidRPr="00E50224" w:rsidRDefault="009407A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1F37EF41" w14:textId="0A190A8A" w:rsidR="00927852" w:rsidRPr="00E50224" w:rsidRDefault="00927852" w:rsidP="00E50224">
      <w:pPr>
        <w:spacing w:after="0"/>
        <w:jc w:val="both"/>
        <w:rPr>
          <w:rFonts w:ascii="Arial" w:eastAsia="Arial" w:hAnsi="Arial" w:cs="Arial"/>
        </w:rPr>
      </w:pPr>
      <w:r w:rsidRPr="00E50224">
        <w:rPr>
          <w:rFonts w:ascii="Arial" w:eastAsia="Arial" w:hAnsi="Arial" w:cs="Arial"/>
        </w:rPr>
        <w:t>El Centro Universitario de los Valles otorgará</w:t>
      </w:r>
      <w:r w:rsidR="00EB55B4">
        <w:rPr>
          <w:rFonts w:ascii="Arial" w:eastAsia="Arial" w:hAnsi="Arial" w:cs="Arial"/>
        </w:rPr>
        <w:t xml:space="preserve"> 7</w:t>
      </w:r>
      <w:r w:rsidRPr="00E50224">
        <w:rPr>
          <w:rFonts w:ascii="Arial" w:eastAsia="Arial" w:hAnsi="Arial" w:cs="Arial"/>
        </w:rPr>
        <w:t xml:space="preserve"> estímulos económicos bajo el programa antes referido a quienes obtengan los </w:t>
      </w:r>
      <w:r w:rsidR="00EB55B4">
        <w:rPr>
          <w:rFonts w:ascii="Arial" w:eastAsia="Arial" w:hAnsi="Arial" w:cs="Arial"/>
        </w:rPr>
        <w:t>7</w:t>
      </w:r>
      <w:r w:rsidRPr="00E50224">
        <w:rPr>
          <w:rFonts w:ascii="Arial" w:eastAsia="Arial" w:hAnsi="Arial" w:cs="Arial"/>
        </w:rPr>
        <w:t xml:space="preserve"> puntajes más altos de entre los participantes.</w:t>
      </w:r>
    </w:p>
    <w:p w14:paraId="3FE24AD5" w14:textId="77777777" w:rsidR="00832157" w:rsidRPr="00E50224" w:rsidRDefault="00832157" w:rsidP="00E50224">
      <w:pPr>
        <w:spacing w:after="0"/>
        <w:jc w:val="both"/>
        <w:rPr>
          <w:rFonts w:ascii="Arial" w:hAnsi="Arial" w:cs="Arial"/>
        </w:rPr>
      </w:pPr>
    </w:p>
    <w:p w14:paraId="675DAC63" w14:textId="654A7C9A" w:rsidR="00E171B4" w:rsidRPr="00E50224" w:rsidRDefault="00E171B4" w:rsidP="00E50224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Las áreas de</w:t>
      </w:r>
      <w:r w:rsidR="00EB55B4">
        <w:rPr>
          <w:rFonts w:ascii="Arial" w:hAnsi="Arial" w:cs="Arial"/>
        </w:rPr>
        <w:t xml:space="preserve"> posible</w:t>
      </w:r>
      <w:r w:rsidRPr="00E50224">
        <w:rPr>
          <w:rFonts w:ascii="Arial" w:hAnsi="Arial" w:cs="Arial"/>
        </w:rPr>
        <w:t xml:space="preserve"> desarrollo</w:t>
      </w:r>
      <w:r w:rsidR="00EB55B4">
        <w:rPr>
          <w:rFonts w:ascii="Arial" w:hAnsi="Arial" w:cs="Arial"/>
        </w:rPr>
        <w:t>, y</w:t>
      </w:r>
      <w:r w:rsidRPr="00E50224">
        <w:rPr>
          <w:rFonts w:ascii="Arial" w:hAnsi="Arial" w:cs="Arial"/>
        </w:rPr>
        <w:t xml:space="preserve"> que cubre el pres</w:t>
      </w:r>
      <w:r w:rsidR="009A7114" w:rsidRPr="00E50224">
        <w:rPr>
          <w:rFonts w:ascii="Arial" w:hAnsi="Arial" w:cs="Arial"/>
        </w:rPr>
        <w:t xml:space="preserve">ente programa de becas son unidades académicas como: Laboratorios de Investigación; Centro de Lenguas Extranjeras; Centro Regional para la Calidad Empresarial; </w:t>
      </w:r>
      <w:r w:rsidR="00EB55B4">
        <w:rPr>
          <w:rFonts w:ascii="Arial" w:hAnsi="Arial" w:cs="Arial"/>
        </w:rPr>
        <w:t>u otras</w:t>
      </w:r>
      <w:r w:rsidR="009A7114" w:rsidRPr="00E50224">
        <w:rPr>
          <w:rFonts w:ascii="Arial" w:hAnsi="Arial" w:cs="Arial"/>
        </w:rPr>
        <w:t xml:space="preserve">, </w:t>
      </w:r>
      <w:r w:rsidRPr="00E50224">
        <w:rPr>
          <w:rFonts w:ascii="Arial" w:hAnsi="Arial" w:cs="Arial"/>
        </w:rPr>
        <w:t>razón por la cual</w:t>
      </w:r>
      <w:r w:rsidR="00505FD0" w:rsidRPr="00E50224">
        <w:rPr>
          <w:rFonts w:ascii="Arial" w:hAnsi="Arial" w:cs="Arial"/>
        </w:rPr>
        <w:t xml:space="preserve"> es necesaria la evaluación de los concursantes</w:t>
      </w:r>
      <w:r w:rsidRPr="00E50224">
        <w:rPr>
          <w:rFonts w:ascii="Arial" w:hAnsi="Arial" w:cs="Arial"/>
        </w:rPr>
        <w:t>.</w:t>
      </w:r>
    </w:p>
    <w:p w14:paraId="0FAB3818" w14:textId="77777777" w:rsidR="00E171B4" w:rsidRPr="00E50224" w:rsidRDefault="00E171B4" w:rsidP="00E50224">
      <w:pPr>
        <w:spacing w:after="0"/>
        <w:jc w:val="both"/>
        <w:rPr>
          <w:rFonts w:ascii="Arial" w:hAnsi="Arial" w:cs="Arial"/>
        </w:rPr>
      </w:pPr>
    </w:p>
    <w:p w14:paraId="492217EE" w14:textId="77777777" w:rsidR="0014283D" w:rsidRDefault="0085573E" w:rsidP="0014283D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Los alumnos que resulten dictaminados como beneficiarios del programa</w:t>
      </w:r>
      <w:r w:rsidR="00E34B68" w:rsidRPr="00E50224">
        <w:rPr>
          <w:rFonts w:ascii="Arial" w:hAnsi="Arial" w:cs="Arial"/>
        </w:rPr>
        <w:t xml:space="preserve"> estarán obligados a colaborar</w:t>
      </w:r>
      <w:r w:rsidR="003600B1" w:rsidRPr="00E50224">
        <w:rPr>
          <w:rFonts w:ascii="Arial" w:hAnsi="Arial" w:cs="Arial"/>
        </w:rPr>
        <w:t xml:space="preserve"> </w:t>
      </w:r>
      <w:r w:rsidR="007A42FE" w:rsidRPr="00E50224">
        <w:rPr>
          <w:rFonts w:ascii="Arial" w:hAnsi="Arial" w:cs="Arial"/>
        </w:rPr>
        <w:t xml:space="preserve">con </w:t>
      </w:r>
      <w:r w:rsidR="00EC2DE4" w:rsidRPr="00E50224">
        <w:rPr>
          <w:rFonts w:ascii="Arial" w:hAnsi="Arial" w:cs="Arial"/>
        </w:rPr>
        <w:t>20</w:t>
      </w:r>
      <w:r w:rsidR="00951C83" w:rsidRPr="00E50224">
        <w:rPr>
          <w:rFonts w:ascii="Arial" w:hAnsi="Arial" w:cs="Arial"/>
        </w:rPr>
        <w:t xml:space="preserve"> horas </w:t>
      </w:r>
      <w:r w:rsidR="00E171B4" w:rsidRPr="00E50224">
        <w:rPr>
          <w:rFonts w:ascii="Arial" w:hAnsi="Arial" w:cs="Arial"/>
        </w:rPr>
        <w:t>semanales</w:t>
      </w:r>
      <w:r w:rsidR="001138EA">
        <w:rPr>
          <w:rFonts w:ascii="Arial" w:hAnsi="Arial" w:cs="Arial"/>
        </w:rPr>
        <w:t xml:space="preserve"> o trabajo por proyectos </w:t>
      </w:r>
      <w:r w:rsidR="003600B1" w:rsidRPr="00E50224">
        <w:rPr>
          <w:rFonts w:ascii="Arial" w:hAnsi="Arial" w:cs="Arial"/>
        </w:rPr>
        <w:t>según la opción seleccionada. El programa dará i</w:t>
      </w:r>
      <w:r w:rsidR="00583531" w:rsidRPr="00E50224">
        <w:rPr>
          <w:rFonts w:ascii="Arial" w:hAnsi="Arial" w:cs="Arial"/>
        </w:rPr>
        <w:t>nici</w:t>
      </w:r>
      <w:r w:rsidR="003600B1" w:rsidRPr="00E50224">
        <w:rPr>
          <w:rFonts w:ascii="Arial" w:hAnsi="Arial" w:cs="Arial"/>
        </w:rPr>
        <w:t>o</w:t>
      </w:r>
      <w:r w:rsidR="00583531" w:rsidRPr="00E50224">
        <w:rPr>
          <w:rFonts w:ascii="Arial" w:hAnsi="Arial" w:cs="Arial"/>
        </w:rPr>
        <w:t xml:space="preserve"> el </w:t>
      </w:r>
      <w:r w:rsidR="003600B1" w:rsidRPr="00E50224">
        <w:rPr>
          <w:rFonts w:ascii="Arial" w:hAnsi="Arial" w:cs="Arial"/>
        </w:rPr>
        <w:t xml:space="preserve">día </w:t>
      </w:r>
      <w:r w:rsidR="001138EA">
        <w:rPr>
          <w:rFonts w:ascii="Arial" w:hAnsi="Arial" w:cs="Arial"/>
        </w:rPr>
        <w:t>0</w:t>
      </w:r>
      <w:r w:rsidR="00EB55B4">
        <w:rPr>
          <w:rFonts w:ascii="Arial" w:hAnsi="Arial" w:cs="Arial"/>
        </w:rPr>
        <w:t>7</w:t>
      </w:r>
      <w:r w:rsidR="00927852" w:rsidRPr="00E50224">
        <w:rPr>
          <w:rFonts w:ascii="Arial" w:hAnsi="Arial" w:cs="Arial"/>
        </w:rPr>
        <w:t xml:space="preserve"> de enero y hasta el </w:t>
      </w:r>
      <w:r w:rsidR="00EB55B4">
        <w:rPr>
          <w:rFonts w:ascii="Arial" w:hAnsi="Arial" w:cs="Arial"/>
        </w:rPr>
        <w:t>31</w:t>
      </w:r>
      <w:r w:rsidR="00927852" w:rsidRPr="00E50224">
        <w:rPr>
          <w:rFonts w:ascii="Arial" w:hAnsi="Arial" w:cs="Arial"/>
        </w:rPr>
        <w:t xml:space="preserve"> de mayo de 202</w:t>
      </w:r>
      <w:r w:rsidR="00EB55B4">
        <w:rPr>
          <w:rFonts w:ascii="Arial" w:hAnsi="Arial" w:cs="Arial"/>
        </w:rPr>
        <w:t>1</w:t>
      </w:r>
      <w:r w:rsidR="0014283D">
        <w:rPr>
          <w:rFonts w:ascii="Arial" w:hAnsi="Arial" w:cs="Arial"/>
        </w:rPr>
        <w:t xml:space="preserve"> y del 09 de agosto de 2021al 18 de diciembre de 2021.</w:t>
      </w:r>
    </w:p>
    <w:p w14:paraId="3BFCDD0D" w14:textId="77777777" w:rsidR="0014283D" w:rsidRDefault="0014283D" w:rsidP="0014283D">
      <w:pPr>
        <w:spacing w:after="0"/>
        <w:jc w:val="both"/>
        <w:rPr>
          <w:rFonts w:ascii="Arial" w:hAnsi="Arial" w:cs="Arial"/>
        </w:rPr>
      </w:pPr>
    </w:p>
    <w:p w14:paraId="6EB92286" w14:textId="31A15452" w:rsidR="0014283D" w:rsidRDefault="0014283D" w:rsidP="00142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de est</w:t>
      </w:r>
      <w:r w:rsidR="00913F98">
        <w:rPr>
          <w:rFonts w:ascii="Arial" w:hAnsi="Arial" w:cs="Arial"/>
        </w:rPr>
        <w:t>e programa</w:t>
      </w:r>
      <w:r>
        <w:rPr>
          <w:rFonts w:ascii="Arial" w:hAnsi="Arial" w:cs="Arial"/>
        </w:rPr>
        <w:t>, podrán ser convocados para realizar actividades en los periodos vacacionales, recibiendo el pago correspondiente.</w:t>
      </w:r>
    </w:p>
    <w:p w14:paraId="4F6E509C" w14:textId="77777777" w:rsidR="0014283D" w:rsidRDefault="0014283D" w:rsidP="0014283D">
      <w:pPr>
        <w:spacing w:after="0"/>
        <w:jc w:val="both"/>
        <w:rPr>
          <w:rFonts w:ascii="Arial" w:hAnsi="Arial" w:cs="Arial"/>
        </w:rPr>
      </w:pPr>
    </w:p>
    <w:p w14:paraId="56175A18" w14:textId="77777777" w:rsidR="0014283D" w:rsidRDefault="0014283D" w:rsidP="00142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beneficios de la presente, también, podrán ser cancelados previo aviso por causas de fuerza mayor, tales como riesgos de salud, entre otros.</w:t>
      </w:r>
    </w:p>
    <w:p w14:paraId="5C5EDDAF" w14:textId="77777777" w:rsidR="001A524F" w:rsidRPr="00E50224" w:rsidRDefault="001A524F" w:rsidP="00E50224">
      <w:pPr>
        <w:spacing w:after="0"/>
        <w:jc w:val="both"/>
        <w:rPr>
          <w:rFonts w:ascii="Arial" w:hAnsi="Arial" w:cs="Arial"/>
        </w:rPr>
      </w:pPr>
    </w:p>
    <w:p w14:paraId="3E6B67E1" w14:textId="77777777" w:rsidR="00D8632B" w:rsidRPr="00E50224" w:rsidRDefault="00D8632B" w:rsidP="00E50224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El estímulo económico que se otorgará a los dictaminados como beneficiarios será </w:t>
      </w:r>
      <w:r w:rsidR="003600B1" w:rsidRPr="00E50224">
        <w:rPr>
          <w:rFonts w:ascii="Arial" w:hAnsi="Arial" w:cs="Arial"/>
        </w:rPr>
        <w:t>como se muestra en la siguiente tabla:</w:t>
      </w:r>
    </w:p>
    <w:p w14:paraId="397CEC65" w14:textId="77777777" w:rsidR="003600B1" w:rsidRPr="00E50224" w:rsidRDefault="003600B1" w:rsidP="00E50224">
      <w:pPr>
        <w:spacing w:after="0"/>
        <w:jc w:val="both"/>
        <w:rPr>
          <w:rFonts w:ascii="Arial" w:hAnsi="Arial" w:cs="Arial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974"/>
      </w:tblGrid>
      <w:tr w:rsidR="007A1E69" w:rsidRPr="00E50224" w14:paraId="09DE064F" w14:textId="77777777" w:rsidTr="007E5C39">
        <w:trPr>
          <w:trHeight w:val="227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0885A760" w14:textId="77777777" w:rsidR="007A1E69" w:rsidRPr="00E50224" w:rsidRDefault="007A1E69" w:rsidP="00E5022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CATEGORÍA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A72C8B3" w14:textId="77777777" w:rsidR="007A1E69" w:rsidRPr="00E50224" w:rsidRDefault="007A1E69" w:rsidP="00E5022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No. DE ESTÍMULOS A OTORGAR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08A1EB1" w14:textId="77777777" w:rsidR="007A1E69" w:rsidRPr="00E50224" w:rsidRDefault="007A1E69" w:rsidP="00E5022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MONTO MENSUAL POR ESTÍMULO</w:t>
            </w:r>
          </w:p>
        </w:tc>
        <w:tc>
          <w:tcPr>
            <w:tcW w:w="2974" w:type="dxa"/>
            <w:shd w:val="clear" w:color="auto" w:fill="A6A6A6" w:themeFill="background1" w:themeFillShade="A6"/>
            <w:noWrap/>
            <w:vAlign w:val="center"/>
            <w:hideMark/>
          </w:tcPr>
          <w:p w14:paraId="7DC857D2" w14:textId="77777777" w:rsidR="007A1E69" w:rsidRPr="00E50224" w:rsidRDefault="007A1E69" w:rsidP="00E5022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HORAS SEMANALES QUE DEBERÁN CUBRIR</w:t>
            </w:r>
          </w:p>
        </w:tc>
      </w:tr>
      <w:tr w:rsidR="001138EA" w:rsidRPr="00E50224" w14:paraId="143B607E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25A4B149" w14:textId="77777777" w:rsidR="001138EA" w:rsidRPr="00E50224" w:rsidRDefault="001138EA" w:rsidP="001138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</w:t>
            </w:r>
          </w:p>
        </w:tc>
        <w:tc>
          <w:tcPr>
            <w:tcW w:w="1984" w:type="dxa"/>
            <w:vAlign w:val="center"/>
          </w:tcPr>
          <w:p w14:paraId="3A31F3EB" w14:textId="71DB0360" w:rsidR="001138EA" w:rsidRPr="00E50224" w:rsidRDefault="00EB55B4" w:rsidP="001138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vAlign w:val="center"/>
          </w:tcPr>
          <w:p w14:paraId="29675344" w14:textId="77777777" w:rsidR="001138EA" w:rsidRPr="00E50224" w:rsidRDefault="001138EA" w:rsidP="001138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$2,000.00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7BF229D2" w14:textId="77777777" w:rsidR="001138EA" w:rsidRPr="00E50224" w:rsidRDefault="001138EA" w:rsidP="001138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20 horas</w:t>
            </w:r>
          </w:p>
        </w:tc>
      </w:tr>
      <w:tr w:rsidR="00EB55B4" w:rsidRPr="00E50224" w14:paraId="113C3627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44F17759" w14:textId="77777777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1984" w:type="dxa"/>
            <w:vAlign w:val="center"/>
          </w:tcPr>
          <w:p w14:paraId="7E7C664C" w14:textId="56FB2D5B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vAlign w:val="center"/>
          </w:tcPr>
          <w:p w14:paraId="056D7111" w14:textId="6D2D0310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52974B9A" w14:textId="1B61EEC5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20 horas</w:t>
            </w:r>
          </w:p>
        </w:tc>
      </w:tr>
      <w:tr w:rsidR="00EB55B4" w:rsidRPr="00E50224" w14:paraId="06B2D175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17EDE80E" w14:textId="151A35DF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</w:p>
        </w:tc>
        <w:tc>
          <w:tcPr>
            <w:tcW w:w="1984" w:type="dxa"/>
            <w:vAlign w:val="center"/>
          </w:tcPr>
          <w:p w14:paraId="1CEC25F3" w14:textId="7D07F344" w:rsidR="00EB55B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vAlign w:val="center"/>
          </w:tcPr>
          <w:p w14:paraId="2A788BFB" w14:textId="1D12BB4F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$4,000.00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6D9EF891" w14:textId="22076B57" w:rsidR="00EB55B4" w:rsidRPr="00E50224" w:rsidRDefault="00EB55B4" w:rsidP="00EB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20 horas</w:t>
            </w:r>
          </w:p>
        </w:tc>
      </w:tr>
    </w:tbl>
    <w:p w14:paraId="4DF63C86" w14:textId="77777777" w:rsidR="000A7494" w:rsidRPr="00E50224" w:rsidRDefault="000A749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A7CD005" w14:textId="77777777" w:rsidR="00516810" w:rsidRPr="00E50224" w:rsidRDefault="00516810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21454CE0" w14:textId="77777777" w:rsidR="00516810" w:rsidRPr="00E50224" w:rsidRDefault="00516810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AA2E6FE" w14:textId="77777777" w:rsidR="008313E7" w:rsidRPr="00E50224" w:rsidRDefault="0085573E" w:rsidP="00E502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MODALIDADES</w:t>
      </w:r>
    </w:p>
    <w:p w14:paraId="56849243" w14:textId="77777777" w:rsidR="009407A4" w:rsidRPr="00E50224" w:rsidRDefault="009407A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36EBF513" w14:textId="77777777" w:rsidR="009407A4" w:rsidRPr="00E50224" w:rsidRDefault="00D8632B" w:rsidP="00E50224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El interesado en participar en el beneficio de </w:t>
      </w:r>
      <w:r w:rsidR="006C0B02" w:rsidRPr="00E50224">
        <w:rPr>
          <w:rFonts w:ascii="Arial" w:hAnsi="Arial" w:cs="Arial"/>
        </w:rPr>
        <w:t xml:space="preserve">un </w:t>
      </w:r>
      <w:r w:rsidRPr="00E50224">
        <w:rPr>
          <w:rFonts w:ascii="Arial" w:hAnsi="Arial" w:cs="Arial"/>
        </w:rPr>
        <w:t xml:space="preserve">estímulo económico deberá elegir </w:t>
      </w:r>
      <w:r w:rsidR="00217DD6" w:rsidRPr="00E50224">
        <w:rPr>
          <w:rFonts w:ascii="Arial" w:hAnsi="Arial" w:cs="Arial"/>
        </w:rPr>
        <w:t xml:space="preserve">una de las </w:t>
      </w:r>
      <w:r w:rsidR="005C5B88" w:rsidRPr="00E50224">
        <w:rPr>
          <w:rFonts w:ascii="Arial" w:hAnsi="Arial" w:cs="Arial"/>
        </w:rPr>
        <w:t>categorías ofertadas en consideración a su tiempo disponible</w:t>
      </w:r>
      <w:r w:rsidR="00D63F01" w:rsidRPr="00E50224">
        <w:rPr>
          <w:rFonts w:ascii="Arial" w:hAnsi="Arial" w:cs="Arial"/>
        </w:rPr>
        <w:t xml:space="preserve"> </w:t>
      </w:r>
      <w:r w:rsidR="001138EA">
        <w:rPr>
          <w:rFonts w:ascii="Arial" w:hAnsi="Arial" w:cs="Arial"/>
        </w:rPr>
        <w:t>(</w:t>
      </w:r>
      <w:r w:rsidR="007A1E69" w:rsidRPr="00E50224">
        <w:rPr>
          <w:rFonts w:ascii="Arial" w:hAnsi="Arial" w:cs="Arial"/>
        </w:rPr>
        <w:t>20</w:t>
      </w:r>
      <w:r w:rsidR="00341F56" w:rsidRPr="00E50224">
        <w:rPr>
          <w:rFonts w:ascii="Arial" w:hAnsi="Arial" w:cs="Arial"/>
        </w:rPr>
        <w:t xml:space="preserve"> </w:t>
      </w:r>
      <w:r w:rsidR="005C5B88" w:rsidRPr="00E50224">
        <w:rPr>
          <w:rFonts w:ascii="Arial" w:hAnsi="Arial" w:cs="Arial"/>
        </w:rPr>
        <w:t>horas</w:t>
      </w:r>
      <w:r w:rsidR="001138EA">
        <w:rPr>
          <w:rFonts w:ascii="Arial" w:hAnsi="Arial" w:cs="Arial"/>
        </w:rPr>
        <w:t>)</w:t>
      </w:r>
      <w:r w:rsidR="005C5B88" w:rsidRPr="00E50224">
        <w:rPr>
          <w:rFonts w:ascii="Arial" w:hAnsi="Arial" w:cs="Arial"/>
        </w:rPr>
        <w:t>, así como su preferencia para la asignación de actividades:</w:t>
      </w:r>
    </w:p>
    <w:p w14:paraId="795AA037" w14:textId="77777777" w:rsidR="00204EC0" w:rsidRDefault="009A7114" w:rsidP="00E5022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Laboratorios de Investigación </w:t>
      </w:r>
      <w:r w:rsidR="00C61F94" w:rsidRPr="00E50224">
        <w:rPr>
          <w:rFonts w:ascii="Arial" w:hAnsi="Arial" w:cs="Arial"/>
        </w:rPr>
        <w:t xml:space="preserve">y </w:t>
      </w:r>
    </w:p>
    <w:p w14:paraId="1525A07D" w14:textId="5A7298BE" w:rsidR="009A7114" w:rsidRPr="00E50224" w:rsidRDefault="005B7EE0" w:rsidP="00E5022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Áreas Administrativas.</w:t>
      </w:r>
      <w:r w:rsidR="009A7114" w:rsidRPr="00E50224">
        <w:rPr>
          <w:rFonts w:ascii="Arial" w:hAnsi="Arial" w:cs="Arial"/>
        </w:rPr>
        <w:t xml:space="preserve"> </w:t>
      </w:r>
    </w:p>
    <w:p w14:paraId="7253AA33" w14:textId="77777777" w:rsidR="009A7114" w:rsidRPr="00E50224" w:rsidRDefault="009A7114" w:rsidP="00E50224">
      <w:pPr>
        <w:pStyle w:val="Prrafodelista"/>
        <w:spacing w:after="0"/>
        <w:ind w:left="0"/>
        <w:jc w:val="both"/>
        <w:rPr>
          <w:rFonts w:ascii="Arial" w:hAnsi="Arial" w:cs="Arial"/>
          <w:lang w:val="es-ES"/>
        </w:rPr>
      </w:pPr>
    </w:p>
    <w:p w14:paraId="0EB548FD" w14:textId="59DAD449" w:rsidR="009A7114" w:rsidRPr="00E50224" w:rsidRDefault="005C5B88" w:rsidP="00E50224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Los participantes concursarán co</w:t>
      </w:r>
      <w:r w:rsidR="00B06C48" w:rsidRPr="00E50224">
        <w:rPr>
          <w:rFonts w:ascii="Arial" w:hAnsi="Arial" w:cs="Arial"/>
        </w:rPr>
        <w:t>n lo</w:t>
      </w:r>
      <w:r w:rsidR="00341F56" w:rsidRPr="00E50224">
        <w:rPr>
          <w:rFonts w:ascii="Arial" w:hAnsi="Arial" w:cs="Arial"/>
        </w:rPr>
        <w:t>s de su misma categoría, (A</w:t>
      </w:r>
      <w:r w:rsidR="00204EC0">
        <w:rPr>
          <w:rFonts w:ascii="Arial" w:hAnsi="Arial" w:cs="Arial"/>
        </w:rPr>
        <w:t>. B</w:t>
      </w:r>
      <w:r w:rsidR="001138EA">
        <w:rPr>
          <w:rFonts w:ascii="Arial" w:hAnsi="Arial" w:cs="Arial"/>
        </w:rPr>
        <w:t xml:space="preserve"> o</w:t>
      </w:r>
      <w:r w:rsidR="00341F56" w:rsidRPr="00E50224">
        <w:rPr>
          <w:rFonts w:ascii="Arial" w:hAnsi="Arial" w:cs="Arial"/>
        </w:rPr>
        <w:t xml:space="preserve"> </w:t>
      </w:r>
      <w:r w:rsidR="00204EC0">
        <w:rPr>
          <w:rFonts w:ascii="Arial" w:hAnsi="Arial" w:cs="Arial"/>
        </w:rPr>
        <w:t>C</w:t>
      </w:r>
      <w:r w:rsidRPr="00E50224">
        <w:rPr>
          <w:rFonts w:ascii="Arial" w:hAnsi="Arial" w:cs="Arial"/>
        </w:rPr>
        <w:t>), las actividades se asignar</w:t>
      </w:r>
      <w:r w:rsidR="00204EC0">
        <w:rPr>
          <w:rFonts w:ascii="Arial" w:hAnsi="Arial" w:cs="Arial"/>
        </w:rPr>
        <w:t>á</w:t>
      </w:r>
      <w:r w:rsidRPr="00E50224">
        <w:rPr>
          <w:rFonts w:ascii="Arial" w:hAnsi="Arial" w:cs="Arial"/>
        </w:rPr>
        <w:t xml:space="preserve">n a los que resulten beneficiados en consideración a la preferencia y habilidades para el desarrollo de la misma. </w:t>
      </w:r>
    </w:p>
    <w:p w14:paraId="5BBDB919" w14:textId="77777777" w:rsidR="002E5F4B" w:rsidRPr="00E50224" w:rsidRDefault="005C5B88" w:rsidP="00E50224">
      <w:p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  </w:t>
      </w:r>
    </w:p>
    <w:p w14:paraId="1872CDD9" w14:textId="77777777" w:rsidR="009A7114" w:rsidRPr="00E50224" w:rsidRDefault="009A7114" w:rsidP="00E50224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 xml:space="preserve">REQUISITOS DE PARTICIPACIÓN </w:t>
      </w:r>
    </w:p>
    <w:p w14:paraId="074FC88A" w14:textId="77777777" w:rsidR="009407A4" w:rsidRPr="00E50224" w:rsidRDefault="009407A4" w:rsidP="00E50224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</w:p>
    <w:p w14:paraId="1ACD0D48" w14:textId="77777777" w:rsidR="009A7114" w:rsidRPr="00E50224" w:rsidRDefault="009A7114" w:rsidP="00E5022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Estar cursando alguna licenciatura en la Universidad de Guadalajara o no tener más de un año de egreso.  </w:t>
      </w:r>
    </w:p>
    <w:p w14:paraId="47835102" w14:textId="77777777" w:rsidR="00C61F94" w:rsidRPr="00E50224" w:rsidRDefault="00C61F94" w:rsidP="00E5022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Ser o haber sido un alumno ordinario regular. (</w:t>
      </w:r>
      <w:r w:rsidR="009407A4" w:rsidRPr="00E50224">
        <w:rPr>
          <w:rFonts w:ascii="Arial" w:hAnsi="Arial" w:cs="Arial"/>
          <w:i/>
        </w:rPr>
        <w:t>Art.- 20, fracción I, inciso a)</w:t>
      </w:r>
      <w:r w:rsidRPr="00E50224">
        <w:rPr>
          <w:rFonts w:ascii="Arial" w:hAnsi="Arial" w:cs="Arial"/>
          <w:i/>
        </w:rPr>
        <w:t xml:space="preserve"> de la Ley Orgánica)</w:t>
      </w:r>
      <w:r w:rsidRPr="00E50224">
        <w:rPr>
          <w:rFonts w:ascii="Arial" w:hAnsi="Arial" w:cs="Arial"/>
        </w:rPr>
        <w:t xml:space="preserve">. </w:t>
      </w:r>
    </w:p>
    <w:p w14:paraId="13C78901" w14:textId="77777777" w:rsidR="000D016C" w:rsidRPr="00E50224" w:rsidRDefault="000D016C" w:rsidP="00E502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E50224">
        <w:rPr>
          <w:rFonts w:ascii="Arial" w:eastAsia="Arial" w:hAnsi="Arial" w:cs="Arial"/>
          <w:color w:val="000000"/>
        </w:rPr>
        <w:t>Contar con un promedio mínimo global de 75 para carreras de ingenierías y 80 para no ingenierías.</w:t>
      </w:r>
    </w:p>
    <w:p w14:paraId="68DFA595" w14:textId="77777777" w:rsidR="009A7114" w:rsidRPr="00E50224" w:rsidRDefault="00341F56" w:rsidP="00E5022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Contar con </w:t>
      </w:r>
      <w:r w:rsidR="009A7114" w:rsidRPr="00E50224">
        <w:rPr>
          <w:rFonts w:ascii="Arial" w:hAnsi="Arial" w:cs="Arial"/>
        </w:rPr>
        <w:t>20 horas disponibles a la semana.</w:t>
      </w:r>
    </w:p>
    <w:p w14:paraId="66E02423" w14:textId="77777777" w:rsidR="009A7114" w:rsidRPr="00E50224" w:rsidRDefault="009A7114" w:rsidP="00E5022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Tener conocimiento para el desarrollo de las actividades elegidas.</w:t>
      </w:r>
    </w:p>
    <w:p w14:paraId="3FD738D8" w14:textId="77777777" w:rsidR="009A7114" w:rsidRPr="00E50224" w:rsidRDefault="009A7114" w:rsidP="00E5022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No ser beneficiado por otro programa de beca, institucional o gubernamental.</w:t>
      </w:r>
    </w:p>
    <w:p w14:paraId="3EAC800C" w14:textId="77777777" w:rsidR="009A7114" w:rsidRPr="00E50224" w:rsidRDefault="009A7114" w:rsidP="00E50224">
      <w:pPr>
        <w:spacing w:after="0"/>
        <w:jc w:val="both"/>
        <w:rPr>
          <w:rFonts w:ascii="Arial" w:hAnsi="Arial" w:cs="Arial"/>
          <w:b/>
        </w:rPr>
      </w:pPr>
    </w:p>
    <w:p w14:paraId="7AB9346E" w14:textId="77777777" w:rsidR="0060725E" w:rsidRPr="00E50224" w:rsidRDefault="001138EA" w:rsidP="00E502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</w:t>
      </w:r>
      <w:r w:rsidR="0060725E" w:rsidRPr="00E50224">
        <w:rPr>
          <w:rFonts w:ascii="Arial" w:hAnsi="Arial" w:cs="Arial"/>
          <w:b/>
        </w:rPr>
        <w:t xml:space="preserve">N </w:t>
      </w:r>
    </w:p>
    <w:p w14:paraId="2E1D6BA1" w14:textId="77777777" w:rsidR="009407A4" w:rsidRPr="00E50224" w:rsidRDefault="009407A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5945C4C3" w14:textId="6547F232" w:rsidR="0088533F" w:rsidRPr="0088533F" w:rsidRDefault="00C4637F" w:rsidP="0088533F">
      <w:pPr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Los documentos que deberás de entregar como parte de tu solicitud de participación</w:t>
      </w:r>
      <w:r>
        <w:rPr>
          <w:rFonts w:ascii="Arial" w:hAnsi="Arial" w:cs="Arial"/>
        </w:rPr>
        <w:t xml:space="preserve">, descargable en </w:t>
      </w:r>
      <w:r w:rsidR="00D06FC2">
        <w:fldChar w:fldCharType="begin"/>
      </w:r>
      <w:r w:rsidR="00D06FC2">
        <w:instrText xml:space="preserve"> HYPERLINK "http://www.cuvalles.udg.mx/becarios" \t "_blank" </w:instrText>
      </w:r>
      <w:r w:rsidR="00D06FC2">
        <w:fldChar w:fldCharType="separate"/>
      </w:r>
      <w:r>
        <w:rPr>
          <w:rStyle w:val="Hipervnculo"/>
          <w:shd w:val="clear" w:color="auto" w:fill="FFFFFF"/>
        </w:rPr>
        <w:t>http://www.cuvalles.udg.mx/becarios</w:t>
      </w:r>
      <w:r w:rsidR="00D06FC2">
        <w:rPr>
          <w:rStyle w:val="Hipervnculo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 xml:space="preserve"> , </w:t>
      </w:r>
      <w:r w:rsidRPr="0088533F">
        <w:rPr>
          <w:rFonts w:ascii="Arial" w:hAnsi="Arial" w:cs="Arial"/>
        </w:rPr>
        <w:t xml:space="preserve">deberán de </w:t>
      </w:r>
      <w:r>
        <w:rPr>
          <w:rFonts w:ascii="Arial" w:hAnsi="Arial" w:cs="Arial"/>
        </w:rPr>
        <w:t xml:space="preserve">cargarse en la liga </w:t>
      </w:r>
      <w:hyperlink r:id="rId8" w:history="1">
        <w:r w:rsidRPr="00B71CE1">
          <w:rPr>
            <w:rStyle w:val="Hipervnculo"/>
            <w:shd w:val="clear" w:color="auto" w:fill="FFFFFF"/>
          </w:rPr>
          <w:t xml:space="preserve">https://bit.ly/38087W </w:t>
        </w:r>
      </w:hyperlink>
      <w:r>
        <w:t xml:space="preserve"> </w:t>
      </w:r>
      <w:r>
        <w:rPr>
          <w:rFonts w:ascii="Arial" w:hAnsi="Arial" w:cs="Arial"/>
        </w:rPr>
        <w:t>de</w:t>
      </w:r>
      <w:r w:rsidR="0088533F" w:rsidRPr="0088533F">
        <w:rPr>
          <w:rFonts w:ascii="Arial" w:hAnsi="Arial" w:cs="Arial"/>
        </w:rPr>
        <w:t xml:space="preserve"> la siguiente manera: </w:t>
      </w:r>
    </w:p>
    <w:p w14:paraId="0FF7B778" w14:textId="77777777" w:rsidR="0088533F" w:rsidRPr="0088533F" w:rsidRDefault="0088533F" w:rsidP="0088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Archivo 1:</w:t>
      </w:r>
    </w:p>
    <w:p w14:paraId="2D463250" w14:textId="77777777" w:rsidR="0088533F" w:rsidRPr="0088533F" w:rsidRDefault="0088533F" w:rsidP="0088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7904F7FB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Solicitud del aspirante.</w:t>
      </w:r>
    </w:p>
    <w:p w14:paraId="4EAA5EFB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lastRenderedPageBreak/>
        <w:t>Copia del Kardex certificado.</w:t>
      </w:r>
    </w:p>
    <w:p w14:paraId="790A9454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2 cartas de recomendación de profesores (formato libre).</w:t>
      </w:r>
    </w:p>
    <w:p w14:paraId="25E94FDB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Curriculum vitae con anexos comprobantes (reconocimientos, constancias, diplomas etc.).</w:t>
      </w:r>
    </w:p>
    <w:p w14:paraId="02A9496C" w14:textId="77777777" w:rsidR="0088533F" w:rsidRPr="0088533F" w:rsidRDefault="0088533F" w:rsidP="0088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337264F0" w14:textId="77777777" w:rsidR="0088533F" w:rsidRPr="0088533F" w:rsidRDefault="0088533F" w:rsidP="008853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Archivo 2:</w:t>
      </w:r>
    </w:p>
    <w:p w14:paraId="46972794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Copia de la credencial de elector.</w:t>
      </w:r>
    </w:p>
    <w:p w14:paraId="2FD621D2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Copia de la credencial de estudiante vigente (de preferencia con holograma).</w:t>
      </w:r>
    </w:p>
    <w:p w14:paraId="44DC52F3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Comprobante de domicilio.</w:t>
      </w:r>
    </w:p>
    <w:p w14:paraId="53671010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Copia de RFC. </w:t>
      </w:r>
    </w:p>
    <w:p w14:paraId="33E02335" w14:textId="77777777" w:rsidR="0088533F" w:rsidRPr="0088533F" w:rsidRDefault="0088533F" w:rsidP="008853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>Copia de CURP.</w:t>
      </w:r>
    </w:p>
    <w:p w14:paraId="38B38996" w14:textId="77777777" w:rsidR="0088533F" w:rsidRPr="0088533F" w:rsidRDefault="0088533F" w:rsidP="0088533F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Carátula de estado de cuenta de banco donde se refleje Nombre del estudiante, CLABE interbancaria, Número de cuenta, RFC. </w:t>
      </w:r>
    </w:p>
    <w:p w14:paraId="151439F2" w14:textId="77777777" w:rsidR="0088533F" w:rsidRDefault="0088533F" w:rsidP="0088533F">
      <w:pPr>
        <w:rPr>
          <w:rFonts w:ascii="Arial" w:hAnsi="Arial" w:cs="Arial"/>
        </w:rPr>
      </w:pPr>
    </w:p>
    <w:p w14:paraId="7D3AC6C8" w14:textId="73BC2CEB" w:rsidR="0088533F" w:rsidRPr="0088533F" w:rsidRDefault="0088533F" w:rsidP="0088533F">
      <w:pPr>
        <w:rPr>
          <w:rFonts w:ascii="Arial" w:hAnsi="Arial" w:cs="Arial"/>
        </w:rPr>
      </w:pPr>
      <w:r w:rsidRPr="0088533F">
        <w:rPr>
          <w:rFonts w:ascii="Arial" w:hAnsi="Arial" w:cs="Arial"/>
        </w:rPr>
        <w:t>Los escaneos deben de ser claros, legibles y completos, de lo contrario, no será considerada la solicitud.</w:t>
      </w:r>
    </w:p>
    <w:p w14:paraId="34C13933" w14:textId="77777777" w:rsidR="0088533F" w:rsidRDefault="0088533F" w:rsidP="0088533F">
      <w:pPr>
        <w:rPr>
          <w:rFonts w:ascii="Arial" w:hAnsi="Arial" w:cs="Arial"/>
        </w:rPr>
      </w:pPr>
    </w:p>
    <w:p w14:paraId="4A0D4D31" w14:textId="79686395" w:rsidR="0088533F" w:rsidRPr="0088533F" w:rsidRDefault="0088533F" w:rsidP="0088533F">
      <w:pPr>
        <w:rPr>
          <w:rFonts w:ascii="Arial" w:hAnsi="Arial" w:cs="Arial"/>
        </w:rPr>
      </w:pPr>
      <w:r w:rsidRPr="0088533F">
        <w:rPr>
          <w:rFonts w:ascii="Arial" w:hAnsi="Arial" w:cs="Arial"/>
        </w:rPr>
        <w:t>Se deberán de nombrar los archivos de la siguiente manera:</w:t>
      </w:r>
    </w:p>
    <w:p w14:paraId="59A14C09" w14:textId="16BF2020" w:rsidR="0088533F" w:rsidRPr="0088533F" w:rsidRDefault="0088533F" w:rsidP="0088533F">
      <w:pPr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Archivo 1:   </w:t>
      </w:r>
      <w:r>
        <w:rPr>
          <w:rFonts w:ascii="Arial" w:hAnsi="Arial" w:cs="Arial"/>
        </w:rPr>
        <w:t>GAA</w:t>
      </w:r>
      <w:r w:rsidRPr="0088533F">
        <w:rPr>
          <w:rFonts w:ascii="Arial" w:hAnsi="Arial" w:cs="Arial"/>
        </w:rPr>
        <w:t>_2021_A_Solicitud_NOMBRE_APELLIDO_APELLIDO</w:t>
      </w:r>
    </w:p>
    <w:p w14:paraId="1BEECDC3" w14:textId="0C998AA4" w:rsidR="0088533F" w:rsidRPr="0088533F" w:rsidRDefault="0088533F" w:rsidP="0088533F">
      <w:pPr>
        <w:rPr>
          <w:rFonts w:ascii="Arial" w:hAnsi="Arial" w:cs="Arial"/>
        </w:rPr>
      </w:pPr>
      <w:r w:rsidRPr="0088533F">
        <w:rPr>
          <w:rFonts w:ascii="Arial" w:hAnsi="Arial" w:cs="Arial"/>
        </w:rPr>
        <w:t xml:space="preserve">Archivo 2:  </w:t>
      </w:r>
      <w:r>
        <w:rPr>
          <w:rFonts w:ascii="Arial" w:hAnsi="Arial" w:cs="Arial"/>
        </w:rPr>
        <w:t>GAA</w:t>
      </w:r>
      <w:r w:rsidRPr="0088533F">
        <w:rPr>
          <w:rFonts w:ascii="Arial" w:hAnsi="Arial" w:cs="Arial"/>
        </w:rPr>
        <w:t>_2021_A_Documentos_NOMBRE_APELLIDO_APELLIDO</w:t>
      </w:r>
    </w:p>
    <w:p w14:paraId="3358792C" w14:textId="77777777" w:rsidR="0088533F" w:rsidRPr="0088533F" w:rsidRDefault="0088533F" w:rsidP="0088533F">
      <w:pPr>
        <w:rPr>
          <w:rFonts w:ascii="Arial" w:hAnsi="Arial" w:cs="Arial"/>
        </w:rPr>
      </w:pPr>
    </w:p>
    <w:p w14:paraId="28BBBFB4" w14:textId="77777777" w:rsidR="009A7114" w:rsidRPr="00E50224" w:rsidRDefault="0060725E" w:rsidP="00E502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CRONOGRAMA</w:t>
      </w:r>
    </w:p>
    <w:p w14:paraId="45B621C6" w14:textId="77777777" w:rsidR="009407A4" w:rsidRPr="00E50224" w:rsidRDefault="009407A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6146B4" w:rsidRPr="00E50224" w14:paraId="7F59DB65" w14:textId="77777777" w:rsidTr="00364D94"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773A8A69" w14:textId="77777777" w:rsidR="006146B4" w:rsidRPr="00E50224" w:rsidRDefault="006146B4" w:rsidP="00E5022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 xml:space="preserve">Acciones 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BDCC40D" w14:textId="77777777" w:rsidR="006146B4" w:rsidRPr="00E50224" w:rsidRDefault="006146B4" w:rsidP="00E5022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E50224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Fechas</w:t>
            </w:r>
          </w:p>
        </w:tc>
      </w:tr>
      <w:tr w:rsidR="006146B4" w:rsidRPr="00E50224" w14:paraId="763A1994" w14:textId="77777777" w:rsidTr="00364D94">
        <w:tc>
          <w:tcPr>
            <w:tcW w:w="4390" w:type="dxa"/>
            <w:vAlign w:val="center"/>
          </w:tcPr>
          <w:p w14:paraId="3542A622" w14:textId="77777777" w:rsidR="006146B4" w:rsidRPr="00E50224" w:rsidRDefault="006146B4" w:rsidP="00E50224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Publicación de Convocatoria </w:t>
            </w:r>
          </w:p>
        </w:tc>
        <w:tc>
          <w:tcPr>
            <w:tcW w:w="4438" w:type="dxa"/>
            <w:vAlign w:val="center"/>
          </w:tcPr>
          <w:p w14:paraId="58EC2451" w14:textId="765839FE" w:rsidR="006146B4" w:rsidRPr="00E50224" w:rsidRDefault="00AB5797" w:rsidP="001138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1138EA">
              <w:rPr>
                <w:rFonts w:ascii="Arial" w:eastAsia="Times New Roman" w:hAnsi="Arial" w:cs="Arial"/>
                <w:color w:val="000000"/>
                <w:lang w:eastAsia="es-MX"/>
              </w:rPr>
              <w:t xml:space="preserve">4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diciembre</w:t>
            </w:r>
            <w:r w:rsidR="001138E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</w:tr>
      <w:tr w:rsidR="006146B4" w:rsidRPr="00E50224" w14:paraId="5BF2584E" w14:textId="77777777" w:rsidTr="00364D94">
        <w:tc>
          <w:tcPr>
            <w:tcW w:w="4390" w:type="dxa"/>
            <w:vAlign w:val="center"/>
          </w:tcPr>
          <w:p w14:paraId="2DF44105" w14:textId="77777777" w:rsidR="006146B4" w:rsidRPr="00E50224" w:rsidRDefault="006146B4" w:rsidP="00E5022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Entrega de documentos</w:t>
            </w:r>
          </w:p>
        </w:tc>
        <w:tc>
          <w:tcPr>
            <w:tcW w:w="4438" w:type="dxa"/>
            <w:vAlign w:val="center"/>
          </w:tcPr>
          <w:p w14:paraId="0E6F3935" w14:textId="3C4F8E56" w:rsidR="006146B4" w:rsidRPr="00E50224" w:rsidRDefault="006146B4" w:rsidP="001138E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</w:t>
            </w:r>
            <w:r w:rsidR="00AB579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1138EA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</w:t>
            </w:r>
            <w:r w:rsidR="00AB5797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="00AB5797">
              <w:rPr>
                <w:rFonts w:ascii="Arial" w:eastAsia="Times New Roman" w:hAnsi="Arial" w:cs="Arial"/>
                <w:color w:val="000000"/>
                <w:lang w:eastAsia="es-MX"/>
              </w:rPr>
              <w:t>diciembre</w:t>
            </w: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20</w:t>
            </w:r>
            <w:r w:rsidR="00AB5797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</w:tr>
      <w:tr w:rsidR="006146B4" w:rsidRPr="00E50224" w14:paraId="15A0D8B9" w14:textId="77777777" w:rsidTr="00364D94">
        <w:tc>
          <w:tcPr>
            <w:tcW w:w="4390" w:type="dxa"/>
            <w:vAlign w:val="center"/>
          </w:tcPr>
          <w:p w14:paraId="523F9118" w14:textId="77777777" w:rsidR="006146B4" w:rsidRPr="00E50224" w:rsidRDefault="006146B4" w:rsidP="00E5022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50224">
              <w:rPr>
                <w:rFonts w:ascii="Arial" w:eastAsia="Times New Roman" w:hAnsi="Arial" w:cs="Arial"/>
                <w:color w:val="000000"/>
                <w:lang w:eastAsia="es-MX"/>
              </w:rPr>
              <w:t>Publicación de resultados</w:t>
            </w:r>
          </w:p>
        </w:tc>
        <w:tc>
          <w:tcPr>
            <w:tcW w:w="4438" w:type="dxa"/>
            <w:vAlign w:val="center"/>
          </w:tcPr>
          <w:p w14:paraId="6BAE37D5" w14:textId="5EDB050B" w:rsidR="006146B4" w:rsidRPr="00E50224" w:rsidRDefault="00AB5797" w:rsidP="00E5022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07</w:t>
            </w:r>
            <w:r w:rsidR="006146B4"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enero</w:t>
            </w:r>
            <w:r w:rsidR="006146B4" w:rsidRPr="00E502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20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</w:tbl>
    <w:p w14:paraId="56A6EBE0" w14:textId="77777777" w:rsidR="0060725E" w:rsidRPr="00E50224" w:rsidRDefault="0060725E" w:rsidP="00E50224">
      <w:pPr>
        <w:spacing w:after="0"/>
        <w:jc w:val="both"/>
        <w:rPr>
          <w:rFonts w:ascii="Arial" w:hAnsi="Arial" w:cs="Arial"/>
          <w:b/>
        </w:rPr>
      </w:pPr>
    </w:p>
    <w:p w14:paraId="5CB3D2D4" w14:textId="77777777" w:rsidR="00DE64C8" w:rsidRPr="00E50224" w:rsidRDefault="0085573E" w:rsidP="00E50224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 xml:space="preserve">INSCRIPCIONES </w:t>
      </w:r>
    </w:p>
    <w:p w14:paraId="79AC02C7" w14:textId="77777777" w:rsidR="009407A4" w:rsidRPr="00E50224" w:rsidRDefault="009407A4" w:rsidP="00E50224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308C1135" w14:textId="087CF34D" w:rsidR="00AB5797" w:rsidRDefault="00AB5797" w:rsidP="00E50224">
      <w:pPr>
        <w:spacing w:after="0"/>
        <w:jc w:val="both"/>
        <w:rPr>
          <w:rFonts w:ascii="Arial" w:hAnsi="Arial" w:cs="Arial"/>
        </w:rPr>
      </w:pPr>
    </w:p>
    <w:p w14:paraId="436A96B7" w14:textId="32593FA7" w:rsidR="00AB5797" w:rsidRPr="00AB5797" w:rsidRDefault="00AB5797" w:rsidP="00AB5797">
      <w:pPr>
        <w:spacing w:after="0" w:line="360" w:lineRule="auto"/>
        <w:jc w:val="both"/>
        <w:rPr>
          <w:rFonts w:ascii="Arial" w:hAnsi="Arial" w:cs="Arial"/>
        </w:rPr>
      </w:pPr>
      <w:r w:rsidRPr="00AB5797">
        <w:rPr>
          <w:rFonts w:ascii="Arial" w:hAnsi="Arial" w:cs="Arial"/>
        </w:rPr>
        <w:lastRenderedPageBreak/>
        <w:t xml:space="preserve">La entrega de documentos probatorios y la solicitud será de forma digital </w:t>
      </w:r>
      <w:r w:rsidR="001A22C0">
        <w:rPr>
          <w:rFonts w:ascii="Arial" w:hAnsi="Arial" w:cs="Arial"/>
        </w:rPr>
        <w:t>en</w:t>
      </w:r>
      <w:r w:rsidRPr="00AB5797">
        <w:rPr>
          <w:rFonts w:ascii="Arial" w:hAnsi="Arial" w:cs="Arial"/>
        </w:rPr>
        <w:t xml:space="preserve"> </w:t>
      </w:r>
      <w:r w:rsidR="00D06FC2">
        <w:fldChar w:fldCharType="begin"/>
      </w:r>
      <w:r w:rsidR="00D06FC2">
        <w:instrText xml:space="preserve"> HYPERLINK "https://bit.ly/38087Wf" \t "_blank" </w:instrText>
      </w:r>
      <w:r w:rsidR="00D06FC2">
        <w:fldChar w:fldCharType="separate"/>
      </w:r>
      <w:r w:rsidR="001A22C0">
        <w:rPr>
          <w:rStyle w:val="Hipervnculo"/>
          <w:shd w:val="clear" w:color="auto" w:fill="FFFFFF"/>
        </w:rPr>
        <w:t>https://bit.ly/38087Wf</w:t>
      </w:r>
      <w:r w:rsidR="00D06FC2">
        <w:rPr>
          <w:rStyle w:val="Hipervnculo"/>
          <w:shd w:val="clear" w:color="auto" w:fill="FFFFFF"/>
        </w:rPr>
        <w:fldChar w:fldCharType="end"/>
      </w:r>
      <w:r w:rsidR="001A22C0" w:rsidRPr="00AB5797">
        <w:rPr>
          <w:rFonts w:ascii="Arial" w:hAnsi="Arial" w:cs="Arial"/>
        </w:rPr>
        <w:t xml:space="preserve"> </w:t>
      </w:r>
      <w:r w:rsidRPr="00AB5797">
        <w:rPr>
          <w:rFonts w:ascii="Arial" w:hAnsi="Arial" w:cs="Arial"/>
        </w:rPr>
        <w:t xml:space="preserve">en el plazo mencionado anteriormente y una vez que se reanuden actividades normalmente se debe de entregar en físico dichos documentos en las oficinas de la Unidad de Becas e Intercambio del Centro Universitario de los Valles, ubicada en carretera Guadalajara – Ameca Km. 45.5 en el edificio CSA en el cubículo número 8. El interesado podrá encontrar la solicitud en la página web </w:t>
      </w:r>
      <w:r w:rsidR="00D06FC2">
        <w:fldChar w:fldCharType="begin"/>
      </w:r>
      <w:r w:rsidR="00D06FC2">
        <w:instrText xml:space="preserve"> HYPERLINK "http://www.cuvalles.udg.mx/becarios" \t "_blank" </w:instrText>
      </w:r>
      <w:r w:rsidR="00D06FC2">
        <w:fldChar w:fldCharType="separate"/>
      </w:r>
      <w:r w:rsidR="001A22C0">
        <w:rPr>
          <w:rStyle w:val="Hipervnculo"/>
          <w:shd w:val="clear" w:color="auto" w:fill="FFFFFF"/>
        </w:rPr>
        <w:t>http://www.cuvalles.udg.mx/becarios</w:t>
      </w:r>
      <w:r w:rsidR="00D06FC2">
        <w:rPr>
          <w:rStyle w:val="Hipervnculo"/>
          <w:shd w:val="clear" w:color="auto" w:fill="FFFFFF"/>
        </w:rPr>
        <w:fldChar w:fldCharType="end"/>
      </w:r>
    </w:p>
    <w:p w14:paraId="3C8E8AAB" w14:textId="77777777" w:rsidR="00AB5797" w:rsidRPr="00E50224" w:rsidRDefault="00AB5797" w:rsidP="00E50224">
      <w:pPr>
        <w:spacing w:after="0"/>
        <w:jc w:val="both"/>
        <w:rPr>
          <w:rFonts w:ascii="Arial" w:hAnsi="Arial" w:cs="Arial"/>
        </w:rPr>
      </w:pPr>
    </w:p>
    <w:p w14:paraId="26A09C2A" w14:textId="77777777" w:rsidR="000937FF" w:rsidRPr="00E50224" w:rsidRDefault="000937FF" w:rsidP="00E50224">
      <w:pPr>
        <w:spacing w:after="0"/>
        <w:jc w:val="both"/>
        <w:rPr>
          <w:rFonts w:ascii="Arial" w:eastAsiaTheme="minorHAnsi" w:hAnsi="Arial" w:cs="Arial"/>
        </w:rPr>
      </w:pPr>
    </w:p>
    <w:p w14:paraId="7A93C960" w14:textId="77777777" w:rsidR="0085573E" w:rsidRPr="00E50224" w:rsidRDefault="0085573E" w:rsidP="00E5022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 xml:space="preserve">SELECCIÓN </w:t>
      </w:r>
    </w:p>
    <w:p w14:paraId="4D6B4B25" w14:textId="6D25CBCC" w:rsidR="00AE2E47" w:rsidRPr="00E50224" w:rsidRDefault="00AE2E47" w:rsidP="00E50224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</w:p>
    <w:p w14:paraId="282EBB49" w14:textId="77777777" w:rsidR="00AE2E47" w:rsidRPr="00E50224" w:rsidRDefault="00AE2E47" w:rsidP="00E50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  <w:r w:rsidRPr="00E50224">
        <w:rPr>
          <w:rFonts w:ascii="Arial" w:eastAsia="Arial" w:hAnsi="Arial" w:cs="Arial"/>
          <w:color w:val="000000"/>
        </w:rPr>
        <w:t>La Comisión de Condonaciones y Becas del Centro Universitario de los Valles evaluará y determinará la asignación de los estímulos económicos en consideración a los puntajes obtenidos otorgando a los de mayor puntaje, hasta cubrir la totalidad de los estímulos.</w:t>
      </w:r>
    </w:p>
    <w:p w14:paraId="23D3A821" w14:textId="77777777" w:rsidR="00AE2E47" w:rsidRPr="00E50224" w:rsidRDefault="00AE2E47" w:rsidP="00E50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09E5ADD8" w14:textId="77777777" w:rsidR="0085573E" w:rsidRPr="00E50224" w:rsidRDefault="0085573E" w:rsidP="00E5022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RESULTADOS DEFINITIVOS</w:t>
      </w:r>
      <w:r w:rsidR="00095976" w:rsidRPr="00E50224">
        <w:rPr>
          <w:rFonts w:ascii="Arial" w:hAnsi="Arial" w:cs="Arial"/>
          <w:b/>
        </w:rPr>
        <w:t xml:space="preserve"> E INAPELABLES</w:t>
      </w:r>
      <w:r w:rsidRPr="00E50224">
        <w:rPr>
          <w:rFonts w:ascii="Arial" w:hAnsi="Arial" w:cs="Arial"/>
          <w:b/>
        </w:rPr>
        <w:t xml:space="preserve"> </w:t>
      </w:r>
    </w:p>
    <w:p w14:paraId="4B4ADF41" w14:textId="77777777" w:rsidR="009407A4" w:rsidRPr="00E50224" w:rsidRDefault="009407A4" w:rsidP="00E50224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1263ABC4" w14:textId="77777777" w:rsidR="004952BA" w:rsidRPr="00E50224" w:rsidRDefault="004952BA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El dictamen oficial de beneficiarios de los estímulos económicos será publicado en el portal del Centro Universitario de los Valles </w:t>
      </w:r>
      <w:hyperlink r:id="rId9" w:history="1">
        <w:r w:rsidRPr="00E50224">
          <w:rPr>
            <w:rStyle w:val="Hipervnculo"/>
            <w:rFonts w:ascii="Arial" w:hAnsi="Arial" w:cs="Arial"/>
          </w:rPr>
          <w:t>www.cuvalles.udg.mx</w:t>
        </w:r>
      </w:hyperlink>
      <w:r w:rsidRPr="00E50224">
        <w:rPr>
          <w:rFonts w:ascii="Arial" w:hAnsi="Arial" w:cs="Arial"/>
        </w:rPr>
        <w:t xml:space="preserve">, además se notificará a los beneficiados vía correo electrónico y/o demás medios disponibles para su localización. </w:t>
      </w:r>
    </w:p>
    <w:p w14:paraId="14C127F1" w14:textId="77777777" w:rsidR="004952BA" w:rsidRPr="00E50224" w:rsidRDefault="004952BA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512602B2" w14:textId="390D1EAF" w:rsidR="004952BA" w:rsidRPr="00E50224" w:rsidRDefault="004952BA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Los estudiantes beneficiados deberán presentarse a las áreas asignadas para desarrollo de sus actividades el día </w:t>
      </w:r>
      <w:r w:rsidR="008C0382">
        <w:rPr>
          <w:rFonts w:ascii="Arial" w:hAnsi="Arial" w:cs="Arial"/>
        </w:rPr>
        <w:t>0</w:t>
      </w:r>
      <w:r w:rsidR="0088533F">
        <w:rPr>
          <w:rFonts w:ascii="Arial" w:hAnsi="Arial" w:cs="Arial"/>
        </w:rPr>
        <w:t>7</w:t>
      </w:r>
      <w:r w:rsidRPr="00E50224">
        <w:rPr>
          <w:rFonts w:ascii="Arial" w:hAnsi="Arial" w:cs="Arial"/>
        </w:rPr>
        <w:t xml:space="preserve"> de enero de 202</w:t>
      </w:r>
      <w:r w:rsidR="0088533F">
        <w:rPr>
          <w:rFonts w:ascii="Arial" w:hAnsi="Arial" w:cs="Arial"/>
        </w:rPr>
        <w:t>1</w:t>
      </w:r>
      <w:r w:rsidRPr="00E50224">
        <w:rPr>
          <w:rFonts w:ascii="Arial" w:hAnsi="Arial" w:cs="Arial"/>
        </w:rPr>
        <w:t xml:space="preserve"> en el horario acordado.</w:t>
      </w:r>
    </w:p>
    <w:p w14:paraId="3A423EB5" w14:textId="77777777" w:rsidR="004952BA" w:rsidRPr="00E50224" w:rsidRDefault="004952BA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4C1D81C8" w14:textId="77777777" w:rsidR="00CE676A" w:rsidRPr="00E50224" w:rsidRDefault="00CE676A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2308C141" w14:textId="77777777" w:rsidR="0085573E" w:rsidRPr="00E50224" w:rsidRDefault="0085573E" w:rsidP="00E50224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 xml:space="preserve">TRANSITORIOS </w:t>
      </w:r>
    </w:p>
    <w:p w14:paraId="21EAAE29" w14:textId="77777777" w:rsidR="009407A4" w:rsidRPr="00E50224" w:rsidRDefault="009407A4" w:rsidP="00E50224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432822AD" w14:textId="77777777" w:rsidR="0085573E" w:rsidRPr="00E50224" w:rsidRDefault="0085573E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Los casos no previstos en la presente convocatoria serán resueltos por la Comisión de Condonaciones y Becas del Centro Universitario de los Valles.</w:t>
      </w:r>
    </w:p>
    <w:p w14:paraId="75C72122" w14:textId="77777777" w:rsidR="00194A87" w:rsidRPr="00E50224" w:rsidRDefault="00194A87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734F10D5" w14:textId="77777777" w:rsidR="0085573E" w:rsidRPr="00E50224" w:rsidRDefault="0085573E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E50224">
        <w:rPr>
          <w:rFonts w:ascii="Arial" w:hAnsi="Arial" w:cs="Arial"/>
        </w:rPr>
        <w:t>Para resolver cualquier duda o tener información adicional</w:t>
      </w:r>
      <w:r w:rsidR="00236412" w:rsidRPr="00E50224">
        <w:rPr>
          <w:rFonts w:ascii="Arial" w:hAnsi="Arial" w:cs="Arial"/>
        </w:rPr>
        <w:t>,</w:t>
      </w:r>
      <w:r w:rsidRPr="00E50224">
        <w:rPr>
          <w:rFonts w:ascii="Arial" w:hAnsi="Arial" w:cs="Arial"/>
        </w:rPr>
        <w:t xml:space="preserve"> </w:t>
      </w:r>
      <w:r w:rsidR="009D588C" w:rsidRPr="00E50224">
        <w:rPr>
          <w:rFonts w:ascii="Arial" w:hAnsi="Arial" w:cs="Arial"/>
        </w:rPr>
        <w:t xml:space="preserve">los interesados deberán </w:t>
      </w:r>
      <w:r w:rsidRPr="00E50224">
        <w:rPr>
          <w:rFonts w:ascii="Arial" w:hAnsi="Arial" w:cs="Arial"/>
        </w:rPr>
        <w:t>comu</w:t>
      </w:r>
      <w:r w:rsidR="00961867" w:rsidRPr="00E50224">
        <w:rPr>
          <w:rFonts w:ascii="Arial" w:hAnsi="Arial" w:cs="Arial"/>
        </w:rPr>
        <w:t>nicar</w:t>
      </w:r>
      <w:r w:rsidR="009D588C" w:rsidRPr="00E50224">
        <w:rPr>
          <w:rFonts w:ascii="Arial" w:hAnsi="Arial" w:cs="Arial"/>
        </w:rPr>
        <w:t>se</w:t>
      </w:r>
      <w:r w:rsidR="00961867" w:rsidRPr="00E50224">
        <w:rPr>
          <w:rFonts w:ascii="Arial" w:hAnsi="Arial" w:cs="Arial"/>
        </w:rPr>
        <w:t xml:space="preserve"> a la Unidad de Becas e I</w:t>
      </w:r>
      <w:r w:rsidRPr="00E50224">
        <w:rPr>
          <w:rFonts w:ascii="Arial" w:hAnsi="Arial" w:cs="Arial"/>
        </w:rPr>
        <w:t>ntercambio</w:t>
      </w:r>
      <w:r w:rsidR="00CE4556" w:rsidRPr="00E50224">
        <w:rPr>
          <w:rFonts w:ascii="Arial" w:hAnsi="Arial" w:cs="Arial"/>
        </w:rPr>
        <w:t xml:space="preserve"> al teléfono 375 7580500 en la extensión 47262 o </w:t>
      </w:r>
      <w:r w:rsidR="002C10C1" w:rsidRPr="00E50224">
        <w:rPr>
          <w:rFonts w:ascii="Arial" w:hAnsi="Arial" w:cs="Arial"/>
        </w:rPr>
        <w:t>al</w:t>
      </w:r>
      <w:r w:rsidR="00CE4556" w:rsidRPr="00E50224">
        <w:rPr>
          <w:rFonts w:ascii="Arial" w:hAnsi="Arial" w:cs="Arial"/>
        </w:rPr>
        <w:t xml:space="preserve"> correo</w:t>
      </w:r>
      <w:r w:rsidRPr="00E50224">
        <w:rPr>
          <w:rFonts w:ascii="Arial" w:hAnsi="Arial" w:cs="Arial"/>
        </w:rPr>
        <w:t xml:space="preserve"> </w:t>
      </w:r>
      <w:hyperlink r:id="rId10" w:history="1">
        <w:r w:rsidR="00921120" w:rsidRPr="00E50224">
          <w:rPr>
            <w:rStyle w:val="Hipervnculo"/>
            <w:rFonts w:ascii="Arial" w:hAnsi="Arial" w:cs="Arial"/>
          </w:rPr>
          <w:t>carlossf@valles.udg.mx</w:t>
        </w:r>
      </w:hyperlink>
      <w:r w:rsidR="006E1CE5" w:rsidRPr="00E50224">
        <w:rPr>
          <w:rFonts w:ascii="Arial" w:hAnsi="Arial" w:cs="Arial"/>
        </w:rPr>
        <w:t xml:space="preserve"> </w:t>
      </w:r>
    </w:p>
    <w:p w14:paraId="3B45A268" w14:textId="77777777" w:rsidR="000937FF" w:rsidRPr="00E50224" w:rsidRDefault="000937FF" w:rsidP="00E50224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79744053" w14:textId="77777777" w:rsidR="00E50224" w:rsidRPr="00E50224" w:rsidRDefault="00E50224" w:rsidP="00E50224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E50224">
        <w:rPr>
          <w:rFonts w:ascii="Arial" w:hAnsi="Arial" w:cs="Arial"/>
        </w:rPr>
        <w:t>A t e n t a m e n t e</w:t>
      </w:r>
    </w:p>
    <w:p w14:paraId="7BD4BA77" w14:textId="77777777" w:rsidR="00E50224" w:rsidRPr="00E50224" w:rsidRDefault="00E50224" w:rsidP="00E50224">
      <w:pPr>
        <w:tabs>
          <w:tab w:val="left" w:pos="1853"/>
        </w:tabs>
        <w:spacing w:after="0"/>
        <w:jc w:val="center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Piensa y Trabaja</w:t>
      </w:r>
    </w:p>
    <w:p w14:paraId="2B02736C" w14:textId="7356A5C4" w:rsidR="00E50224" w:rsidRPr="00E50224" w:rsidRDefault="00E50224" w:rsidP="00E50224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E50224">
        <w:rPr>
          <w:rFonts w:ascii="Arial" w:hAnsi="Arial" w:cs="Arial"/>
        </w:rPr>
        <w:t xml:space="preserve">Ameca, Jalisco a </w:t>
      </w:r>
      <w:r w:rsidR="002C5AF5">
        <w:rPr>
          <w:rFonts w:ascii="Arial" w:hAnsi="Arial" w:cs="Arial"/>
        </w:rPr>
        <w:t>1</w:t>
      </w:r>
      <w:r w:rsidR="001138EA">
        <w:rPr>
          <w:rFonts w:ascii="Arial" w:hAnsi="Arial" w:cs="Arial"/>
        </w:rPr>
        <w:t>4</w:t>
      </w:r>
      <w:r w:rsidRPr="00E50224">
        <w:rPr>
          <w:rFonts w:ascii="Arial" w:hAnsi="Arial" w:cs="Arial"/>
        </w:rPr>
        <w:t xml:space="preserve"> de </w:t>
      </w:r>
      <w:r w:rsidR="001138EA">
        <w:rPr>
          <w:rFonts w:ascii="Arial" w:hAnsi="Arial" w:cs="Arial"/>
        </w:rPr>
        <w:t>noviembre</w:t>
      </w:r>
      <w:r w:rsidRPr="00E50224">
        <w:rPr>
          <w:rFonts w:ascii="Arial" w:hAnsi="Arial" w:cs="Arial"/>
        </w:rPr>
        <w:t xml:space="preserve"> de 20</w:t>
      </w:r>
      <w:r w:rsidR="002C5AF5">
        <w:rPr>
          <w:rFonts w:ascii="Arial" w:hAnsi="Arial" w:cs="Arial"/>
        </w:rPr>
        <w:t>20</w:t>
      </w:r>
    </w:p>
    <w:p w14:paraId="1812CA62" w14:textId="77777777" w:rsidR="00E50224" w:rsidRPr="00E50224" w:rsidRDefault="00E50224" w:rsidP="00E5022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23EAC468" w14:textId="77777777" w:rsidR="00E50224" w:rsidRPr="00E50224" w:rsidRDefault="00E50224" w:rsidP="00E5022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007D831B" w14:textId="77777777" w:rsidR="00E50224" w:rsidRPr="00E50224" w:rsidRDefault="00E50224" w:rsidP="00E5022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6A1B548F" w14:textId="77777777" w:rsidR="00E50224" w:rsidRPr="00E50224" w:rsidRDefault="00E50224" w:rsidP="00E50224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  <w:r w:rsidRPr="00E50224">
        <w:rPr>
          <w:rFonts w:ascii="Arial" w:hAnsi="Arial" w:cs="Arial"/>
          <w:b/>
        </w:rPr>
        <w:t>Dr. Miguel Ángel Navarro Navarro</w:t>
      </w:r>
    </w:p>
    <w:p w14:paraId="3587E32B" w14:textId="77777777" w:rsidR="00E50224" w:rsidRPr="00E50224" w:rsidRDefault="00E50224" w:rsidP="00E50224">
      <w:pPr>
        <w:tabs>
          <w:tab w:val="left" w:pos="4483"/>
        </w:tabs>
        <w:spacing w:after="0"/>
        <w:jc w:val="center"/>
        <w:rPr>
          <w:rFonts w:ascii="Arial" w:hAnsi="Arial" w:cs="Arial"/>
        </w:rPr>
      </w:pPr>
      <w:r w:rsidRPr="00E50224">
        <w:rPr>
          <w:rFonts w:ascii="Arial" w:hAnsi="Arial" w:cs="Arial"/>
        </w:rPr>
        <w:t>Rector</w:t>
      </w:r>
    </w:p>
    <w:p w14:paraId="490151B4" w14:textId="77777777" w:rsidR="00E50224" w:rsidRDefault="00E50224" w:rsidP="00E50224">
      <w:pPr>
        <w:tabs>
          <w:tab w:val="left" w:pos="4483"/>
        </w:tabs>
        <w:rPr>
          <w:rFonts w:ascii="Arial" w:hAnsi="Arial" w:cs="Arial"/>
          <w:sz w:val="16"/>
          <w:szCs w:val="24"/>
        </w:rPr>
      </w:pPr>
    </w:p>
    <w:p w14:paraId="1DABF27A" w14:textId="5E2245EA" w:rsidR="00F3458F" w:rsidRPr="00C61F94" w:rsidRDefault="00E50224" w:rsidP="002C5AF5">
      <w:pPr>
        <w:tabs>
          <w:tab w:val="left" w:pos="44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>MANN/</w:t>
      </w:r>
      <w:r w:rsidRPr="00073644">
        <w:rPr>
          <w:rFonts w:ascii="Arial" w:hAnsi="Arial" w:cs="Arial"/>
          <w:sz w:val="16"/>
          <w:szCs w:val="24"/>
        </w:rPr>
        <w:t>LALD</w:t>
      </w:r>
      <w:r>
        <w:rPr>
          <w:rFonts w:ascii="Arial" w:hAnsi="Arial" w:cs="Arial"/>
          <w:sz w:val="16"/>
          <w:szCs w:val="24"/>
        </w:rPr>
        <w:t>/SJQR/csf</w:t>
      </w:r>
    </w:p>
    <w:sectPr w:rsidR="00F3458F" w:rsidRPr="00C61F94" w:rsidSect="00043061">
      <w:headerReference w:type="default" r:id="rId11"/>
      <w:footerReference w:type="default" r:id="rId12"/>
      <w:pgSz w:w="12240" w:h="15840" w:code="1"/>
      <w:pgMar w:top="255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624E" w14:textId="77777777" w:rsidR="00AF12AB" w:rsidRDefault="00AF12AB" w:rsidP="00A94ABF">
      <w:pPr>
        <w:spacing w:after="0" w:line="240" w:lineRule="auto"/>
      </w:pPr>
      <w:r>
        <w:separator/>
      </w:r>
    </w:p>
  </w:endnote>
  <w:endnote w:type="continuationSeparator" w:id="0">
    <w:p w14:paraId="2065CB65" w14:textId="77777777" w:rsidR="00AF12AB" w:rsidRDefault="00AF12AB" w:rsidP="00A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AC2B" w14:textId="77777777" w:rsidR="00CE676A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</w:t>
    </w:r>
    <w:r>
      <w:rPr>
        <w:rFonts w:ascii="Times New Roman" w:hAnsi="Times New Roman" w:cs="Times New Roman"/>
        <w:color w:val="3D4041"/>
        <w:sz w:val="17"/>
        <w:szCs w:val="17"/>
      </w:rPr>
      <w:t xml:space="preserve">N° 200 </w:t>
    </w:r>
  </w:p>
  <w:p w14:paraId="5E8ACC1B" w14:textId="77777777" w:rsidR="00CE676A" w:rsidRPr="0014283D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fr-FR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14283D">
      <w:rPr>
        <w:rFonts w:ascii="Times New Roman" w:hAnsi="Times New Roman" w:cs="Times New Roman"/>
        <w:color w:val="3D4041"/>
        <w:sz w:val="17"/>
        <w:szCs w:val="17"/>
        <w:lang w:val="fr-FR"/>
      </w:rPr>
      <w:t>Tels. 01 [375] 75 80 500/148  Ext. 47227</w:t>
    </w:r>
  </w:p>
  <w:p w14:paraId="0DC50386" w14:textId="77777777" w:rsidR="00CE676A" w:rsidRPr="0014283D" w:rsidRDefault="00CE676A" w:rsidP="00CE676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fr-FR"/>
      </w:rPr>
    </w:pPr>
    <w:r w:rsidRPr="0014283D">
      <w:rPr>
        <w:rFonts w:ascii="Times New Roman" w:hAnsi="Times New Roman" w:cs="Times New Roman"/>
        <w:b/>
        <w:color w:val="012B46"/>
        <w:sz w:val="17"/>
        <w:szCs w:val="17"/>
        <w:lang w:val="fr-FR"/>
      </w:rPr>
      <w:t>www.cuvalles.udg.mx</w:t>
    </w:r>
  </w:p>
  <w:p w14:paraId="5A24EBBE" w14:textId="77777777" w:rsidR="007A42FE" w:rsidRPr="0014283D" w:rsidRDefault="007A42F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5E32" w14:textId="77777777" w:rsidR="00AF12AB" w:rsidRDefault="00AF12AB" w:rsidP="00A94ABF">
      <w:pPr>
        <w:spacing w:after="0" w:line="240" w:lineRule="auto"/>
      </w:pPr>
      <w:r>
        <w:separator/>
      </w:r>
    </w:p>
  </w:footnote>
  <w:footnote w:type="continuationSeparator" w:id="0">
    <w:p w14:paraId="7E068E62" w14:textId="77777777" w:rsidR="00AF12AB" w:rsidRDefault="00AF12AB" w:rsidP="00A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5E03" w14:textId="77777777" w:rsidR="004B3948" w:rsidRDefault="004B3948" w:rsidP="00505FD0">
    <w:pPr>
      <w:pStyle w:val="Encabezado"/>
      <w:spacing w:before="120"/>
      <w:rPr>
        <w:rFonts w:ascii="Trajan Pro" w:hAnsi="Trajan Pro"/>
        <w:color w:val="3D4041"/>
      </w:rPr>
    </w:pPr>
  </w:p>
  <w:p w14:paraId="78CA73FA" w14:textId="77777777" w:rsidR="00505FD0" w:rsidRPr="008F5C7B" w:rsidRDefault="00505FD0" w:rsidP="00505FD0">
    <w:pPr>
      <w:pStyle w:val="Encabezado"/>
      <w:spacing w:before="120"/>
      <w:rPr>
        <w:rFonts w:ascii="Trajan Pro" w:hAnsi="Trajan Pro"/>
        <w:color w:val="3D4041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F497972" wp14:editId="20C4EC59">
          <wp:simplePos x="0" y="0"/>
          <wp:positionH relativeFrom="column">
            <wp:posOffset>-1395730</wp:posOffset>
          </wp:positionH>
          <wp:positionV relativeFrom="paragraph">
            <wp:posOffset>-659765</wp:posOffset>
          </wp:positionV>
          <wp:extent cx="7783195" cy="12382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CENTRO UNIVERSITARIO DE LOS VALLES </w:t>
    </w:r>
  </w:p>
  <w:p w14:paraId="09D02453" w14:textId="77777777" w:rsidR="00505FD0" w:rsidRPr="00505FD0" w:rsidRDefault="00505FD0" w:rsidP="00505FD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RECTORÍA</w:t>
    </w:r>
    <w:r>
      <w:rPr>
        <w:rFonts w:ascii="Trajan Pro" w:hAnsi="Trajan Pro"/>
        <w:b/>
        <w:color w:val="3D4041"/>
        <w:sz w:val="15"/>
        <w:szCs w:val="15"/>
      </w:rPr>
      <w:t xml:space="preserve">                                                                                                                                        </w:t>
    </w:r>
  </w:p>
  <w:p w14:paraId="110E4A37" w14:textId="77777777" w:rsidR="007A42FE" w:rsidRDefault="007A42F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19"/>
    <w:multiLevelType w:val="hybridMultilevel"/>
    <w:tmpl w:val="38AC66B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400F7"/>
    <w:multiLevelType w:val="hybridMultilevel"/>
    <w:tmpl w:val="630410C2"/>
    <w:lvl w:ilvl="0" w:tplc="64FCB5CA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38" w:hanging="360"/>
      </w:pPr>
    </w:lvl>
    <w:lvl w:ilvl="2" w:tplc="080A001B" w:tentative="1">
      <w:start w:val="1"/>
      <w:numFmt w:val="lowerRoman"/>
      <w:lvlText w:val="%3."/>
      <w:lvlJc w:val="right"/>
      <w:pPr>
        <w:ind w:left="4658" w:hanging="180"/>
      </w:pPr>
    </w:lvl>
    <w:lvl w:ilvl="3" w:tplc="080A000F" w:tentative="1">
      <w:start w:val="1"/>
      <w:numFmt w:val="decimal"/>
      <w:lvlText w:val="%4."/>
      <w:lvlJc w:val="left"/>
      <w:pPr>
        <w:ind w:left="5378" w:hanging="360"/>
      </w:pPr>
    </w:lvl>
    <w:lvl w:ilvl="4" w:tplc="080A0019" w:tentative="1">
      <w:start w:val="1"/>
      <w:numFmt w:val="lowerLetter"/>
      <w:lvlText w:val="%5."/>
      <w:lvlJc w:val="left"/>
      <w:pPr>
        <w:ind w:left="6098" w:hanging="360"/>
      </w:pPr>
    </w:lvl>
    <w:lvl w:ilvl="5" w:tplc="080A001B" w:tentative="1">
      <w:start w:val="1"/>
      <w:numFmt w:val="lowerRoman"/>
      <w:lvlText w:val="%6."/>
      <w:lvlJc w:val="right"/>
      <w:pPr>
        <w:ind w:left="6818" w:hanging="180"/>
      </w:pPr>
    </w:lvl>
    <w:lvl w:ilvl="6" w:tplc="080A000F" w:tentative="1">
      <w:start w:val="1"/>
      <w:numFmt w:val="decimal"/>
      <w:lvlText w:val="%7."/>
      <w:lvlJc w:val="left"/>
      <w:pPr>
        <w:ind w:left="7538" w:hanging="360"/>
      </w:pPr>
    </w:lvl>
    <w:lvl w:ilvl="7" w:tplc="080A0019" w:tentative="1">
      <w:start w:val="1"/>
      <w:numFmt w:val="lowerLetter"/>
      <w:lvlText w:val="%8."/>
      <w:lvlJc w:val="left"/>
      <w:pPr>
        <w:ind w:left="8258" w:hanging="360"/>
      </w:pPr>
    </w:lvl>
    <w:lvl w:ilvl="8" w:tplc="080A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">
    <w:nsid w:val="184E258A"/>
    <w:multiLevelType w:val="hybridMultilevel"/>
    <w:tmpl w:val="5D9EF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6BB"/>
    <w:multiLevelType w:val="multilevel"/>
    <w:tmpl w:val="D5407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0F20A0"/>
    <w:multiLevelType w:val="hybridMultilevel"/>
    <w:tmpl w:val="A986F842"/>
    <w:lvl w:ilvl="0" w:tplc="772EA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AA29C5"/>
    <w:multiLevelType w:val="hybridMultilevel"/>
    <w:tmpl w:val="26BA0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3C60"/>
    <w:multiLevelType w:val="hybridMultilevel"/>
    <w:tmpl w:val="C32CE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2810"/>
    <w:multiLevelType w:val="hybridMultilevel"/>
    <w:tmpl w:val="6BECDA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7B0E"/>
    <w:multiLevelType w:val="hybridMultilevel"/>
    <w:tmpl w:val="3D8E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06424"/>
    <w:multiLevelType w:val="multilevel"/>
    <w:tmpl w:val="0A8CF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4539ED"/>
    <w:multiLevelType w:val="hybridMultilevel"/>
    <w:tmpl w:val="AB1E32EE"/>
    <w:lvl w:ilvl="0" w:tplc="43B49E0C">
      <w:start w:val="1"/>
      <w:numFmt w:val="decimal"/>
      <w:lvlText w:val="%1."/>
      <w:lvlJc w:val="left"/>
      <w:pPr>
        <w:ind w:left="64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6" w:hanging="360"/>
      </w:pPr>
    </w:lvl>
    <w:lvl w:ilvl="2" w:tplc="080A001B" w:tentative="1">
      <w:start w:val="1"/>
      <w:numFmt w:val="lowerRoman"/>
      <w:lvlText w:val="%3."/>
      <w:lvlJc w:val="right"/>
      <w:pPr>
        <w:ind w:left="7886" w:hanging="180"/>
      </w:pPr>
    </w:lvl>
    <w:lvl w:ilvl="3" w:tplc="080A000F" w:tentative="1">
      <w:start w:val="1"/>
      <w:numFmt w:val="decimal"/>
      <w:lvlText w:val="%4."/>
      <w:lvlJc w:val="left"/>
      <w:pPr>
        <w:ind w:left="8606" w:hanging="360"/>
      </w:pPr>
    </w:lvl>
    <w:lvl w:ilvl="4" w:tplc="080A0019" w:tentative="1">
      <w:start w:val="1"/>
      <w:numFmt w:val="lowerLetter"/>
      <w:lvlText w:val="%5."/>
      <w:lvlJc w:val="left"/>
      <w:pPr>
        <w:ind w:left="9326" w:hanging="360"/>
      </w:pPr>
    </w:lvl>
    <w:lvl w:ilvl="5" w:tplc="080A001B" w:tentative="1">
      <w:start w:val="1"/>
      <w:numFmt w:val="lowerRoman"/>
      <w:lvlText w:val="%6."/>
      <w:lvlJc w:val="right"/>
      <w:pPr>
        <w:ind w:left="10046" w:hanging="180"/>
      </w:pPr>
    </w:lvl>
    <w:lvl w:ilvl="6" w:tplc="080A000F" w:tentative="1">
      <w:start w:val="1"/>
      <w:numFmt w:val="decimal"/>
      <w:lvlText w:val="%7."/>
      <w:lvlJc w:val="left"/>
      <w:pPr>
        <w:ind w:left="10766" w:hanging="360"/>
      </w:pPr>
    </w:lvl>
    <w:lvl w:ilvl="7" w:tplc="080A0019" w:tentative="1">
      <w:start w:val="1"/>
      <w:numFmt w:val="lowerLetter"/>
      <w:lvlText w:val="%8."/>
      <w:lvlJc w:val="left"/>
      <w:pPr>
        <w:ind w:left="11486" w:hanging="360"/>
      </w:pPr>
    </w:lvl>
    <w:lvl w:ilvl="8" w:tplc="080A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1">
    <w:nsid w:val="53D61209"/>
    <w:multiLevelType w:val="multilevel"/>
    <w:tmpl w:val="2B968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9A7AF9"/>
    <w:multiLevelType w:val="hybridMultilevel"/>
    <w:tmpl w:val="07BE3D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0299"/>
    <w:multiLevelType w:val="multilevel"/>
    <w:tmpl w:val="95C2AC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E745A7F"/>
    <w:multiLevelType w:val="multilevel"/>
    <w:tmpl w:val="E38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A00054"/>
    <w:multiLevelType w:val="hybridMultilevel"/>
    <w:tmpl w:val="94D413B4"/>
    <w:lvl w:ilvl="0" w:tplc="080A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526" w:hanging="360"/>
      </w:pPr>
    </w:lvl>
    <w:lvl w:ilvl="2" w:tplc="080A001B" w:tentative="1">
      <w:start w:val="1"/>
      <w:numFmt w:val="lowerRoman"/>
      <w:lvlText w:val="%3."/>
      <w:lvlJc w:val="right"/>
      <w:pPr>
        <w:ind w:left="8246" w:hanging="180"/>
      </w:pPr>
    </w:lvl>
    <w:lvl w:ilvl="3" w:tplc="080A000F" w:tentative="1">
      <w:start w:val="1"/>
      <w:numFmt w:val="decimal"/>
      <w:lvlText w:val="%4."/>
      <w:lvlJc w:val="left"/>
      <w:pPr>
        <w:ind w:left="8966" w:hanging="360"/>
      </w:pPr>
    </w:lvl>
    <w:lvl w:ilvl="4" w:tplc="080A0019" w:tentative="1">
      <w:start w:val="1"/>
      <w:numFmt w:val="lowerLetter"/>
      <w:lvlText w:val="%5."/>
      <w:lvlJc w:val="left"/>
      <w:pPr>
        <w:ind w:left="9686" w:hanging="360"/>
      </w:pPr>
    </w:lvl>
    <w:lvl w:ilvl="5" w:tplc="080A001B" w:tentative="1">
      <w:start w:val="1"/>
      <w:numFmt w:val="lowerRoman"/>
      <w:lvlText w:val="%6."/>
      <w:lvlJc w:val="right"/>
      <w:pPr>
        <w:ind w:left="10406" w:hanging="180"/>
      </w:pPr>
    </w:lvl>
    <w:lvl w:ilvl="6" w:tplc="080A000F" w:tentative="1">
      <w:start w:val="1"/>
      <w:numFmt w:val="decimal"/>
      <w:lvlText w:val="%7."/>
      <w:lvlJc w:val="left"/>
      <w:pPr>
        <w:ind w:left="11126" w:hanging="360"/>
      </w:pPr>
    </w:lvl>
    <w:lvl w:ilvl="7" w:tplc="080A0019" w:tentative="1">
      <w:start w:val="1"/>
      <w:numFmt w:val="lowerLetter"/>
      <w:lvlText w:val="%8."/>
      <w:lvlJc w:val="left"/>
      <w:pPr>
        <w:ind w:left="11846" w:hanging="360"/>
      </w:pPr>
    </w:lvl>
    <w:lvl w:ilvl="8" w:tplc="080A001B" w:tentative="1">
      <w:start w:val="1"/>
      <w:numFmt w:val="lowerRoman"/>
      <w:lvlText w:val="%9."/>
      <w:lvlJc w:val="right"/>
      <w:pPr>
        <w:ind w:left="12566" w:hanging="180"/>
      </w:pPr>
    </w:lvl>
  </w:abstractNum>
  <w:abstractNum w:abstractNumId="16">
    <w:nsid w:val="6AFC078E"/>
    <w:multiLevelType w:val="hybridMultilevel"/>
    <w:tmpl w:val="2512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B7233"/>
    <w:multiLevelType w:val="hybridMultilevel"/>
    <w:tmpl w:val="EEE4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D47A9"/>
    <w:multiLevelType w:val="hybridMultilevel"/>
    <w:tmpl w:val="ABF696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60FA8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487D2A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C"/>
    <w:rsid w:val="00006DC8"/>
    <w:rsid w:val="00035830"/>
    <w:rsid w:val="00041F80"/>
    <w:rsid w:val="00043061"/>
    <w:rsid w:val="00054437"/>
    <w:rsid w:val="00071B53"/>
    <w:rsid w:val="000844E6"/>
    <w:rsid w:val="000937FF"/>
    <w:rsid w:val="00095976"/>
    <w:rsid w:val="000A7494"/>
    <w:rsid w:val="000B7C81"/>
    <w:rsid w:val="000C36D0"/>
    <w:rsid w:val="000C5364"/>
    <w:rsid w:val="000D016C"/>
    <w:rsid w:val="00113423"/>
    <w:rsid w:val="001138EA"/>
    <w:rsid w:val="00115259"/>
    <w:rsid w:val="0014126C"/>
    <w:rsid w:val="0014283D"/>
    <w:rsid w:val="00194A87"/>
    <w:rsid w:val="001A22C0"/>
    <w:rsid w:val="001A22DF"/>
    <w:rsid w:val="001A3BBF"/>
    <w:rsid w:val="001A524F"/>
    <w:rsid w:val="001C427D"/>
    <w:rsid w:val="001D5CF1"/>
    <w:rsid w:val="00204163"/>
    <w:rsid w:val="00204EC0"/>
    <w:rsid w:val="00217DD6"/>
    <w:rsid w:val="0023389C"/>
    <w:rsid w:val="00233ACB"/>
    <w:rsid w:val="00236412"/>
    <w:rsid w:val="00244603"/>
    <w:rsid w:val="00254026"/>
    <w:rsid w:val="002C10C1"/>
    <w:rsid w:val="002C5AF5"/>
    <w:rsid w:val="002E5F4B"/>
    <w:rsid w:val="002F32F4"/>
    <w:rsid w:val="00306371"/>
    <w:rsid w:val="00322B9F"/>
    <w:rsid w:val="00341F56"/>
    <w:rsid w:val="0035370D"/>
    <w:rsid w:val="003600B1"/>
    <w:rsid w:val="00361D17"/>
    <w:rsid w:val="00364D94"/>
    <w:rsid w:val="00367B54"/>
    <w:rsid w:val="003915C0"/>
    <w:rsid w:val="003E646A"/>
    <w:rsid w:val="003F1B54"/>
    <w:rsid w:val="00433A54"/>
    <w:rsid w:val="004952BA"/>
    <w:rsid w:val="004B3948"/>
    <w:rsid w:val="004D2428"/>
    <w:rsid w:val="00503C8F"/>
    <w:rsid w:val="00505FD0"/>
    <w:rsid w:val="00516810"/>
    <w:rsid w:val="005421BF"/>
    <w:rsid w:val="00583531"/>
    <w:rsid w:val="005B409C"/>
    <w:rsid w:val="005B73C5"/>
    <w:rsid w:val="005B7EE0"/>
    <w:rsid w:val="005C4A41"/>
    <w:rsid w:val="005C5B88"/>
    <w:rsid w:val="005E2617"/>
    <w:rsid w:val="0060725E"/>
    <w:rsid w:val="006146B4"/>
    <w:rsid w:val="006310B6"/>
    <w:rsid w:val="00697E90"/>
    <w:rsid w:val="006C0B02"/>
    <w:rsid w:val="006D4C1D"/>
    <w:rsid w:val="006D5911"/>
    <w:rsid w:val="006E1CE5"/>
    <w:rsid w:val="006E2AA4"/>
    <w:rsid w:val="00745A65"/>
    <w:rsid w:val="00746B53"/>
    <w:rsid w:val="007606F3"/>
    <w:rsid w:val="00773DA9"/>
    <w:rsid w:val="00780076"/>
    <w:rsid w:val="007A1E69"/>
    <w:rsid w:val="007A42FE"/>
    <w:rsid w:val="007B031B"/>
    <w:rsid w:val="007C6E1B"/>
    <w:rsid w:val="007E5C39"/>
    <w:rsid w:val="008074EE"/>
    <w:rsid w:val="008313E7"/>
    <w:rsid w:val="00832157"/>
    <w:rsid w:val="00841BD9"/>
    <w:rsid w:val="0085573E"/>
    <w:rsid w:val="00876F9D"/>
    <w:rsid w:val="0088533F"/>
    <w:rsid w:val="00887A48"/>
    <w:rsid w:val="0089088D"/>
    <w:rsid w:val="00891F0A"/>
    <w:rsid w:val="008C0382"/>
    <w:rsid w:val="008C339B"/>
    <w:rsid w:val="008E0859"/>
    <w:rsid w:val="009025F8"/>
    <w:rsid w:val="00905D95"/>
    <w:rsid w:val="00913B52"/>
    <w:rsid w:val="00913F98"/>
    <w:rsid w:val="00917C4C"/>
    <w:rsid w:val="00921120"/>
    <w:rsid w:val="00927852"/>
    <w:rsid w:val="0093069C"/>
    <w:rsid w:val="009407A4"/>
    <w:rsid w:val="00951C83"/>
    <w:rsid w:val="009551AA"/>
    <w:rsid w:val="00961867"/>
    <w:rsid w:val="00963AE0"/>
    <w:rsid w:val="00970D4B"/>
    <w:rsid w:val="0098179C"/>
    <w:rsid w:val="009A7114"/>
    <w:rsid w:val="009B2497"/>
    <w:rsid w:val="009B4F6E"/>
    <w:rsid w:val="009D588C"/>
    <w:rsid w:val="009E31B1"/>
    <w:rsid w:val="009F3E4A"/>
    <w:rsid w:val="00A3648A"/>
    <w:rsid w:val="00A43E4E"/>
    <w:rsid w:val="00A94ABF"/>
    <w:rsid w:val="00AA4FCD"/>
    <w:rsid w:val="00AB45F0"/>
    <w:rsid w:val="00AB5797"/>
    <w:rsid w:val="00AD46CA"/>
    <w:rsid w:val="00AE2E47"/>
    <w:rsid w:val="00AF12AB"/>
    <w:rsid w:val="00B0169C"/>
    <w:rsid w:val="00B06C48"/>
    <w:rsid w:val="00B15DC8"/>
    <w:rsid w:val="00B15FE5"/>
    <w:rsid w:val="00B44F8F"/>
    <w:rsid w:val="00B637D9"/>
    <w:rsid w:val="00B72C7C"/>
    <w:rsid w:val="00B84D22"/>
    <w:rsid w:val="00BA1158"/>
    <w:rsid w:val="00BE091B"/>
    <w:rsid w:val="00C030AA"/>
    <w:rsid w:val="00C11B1E"/>
    <w:rsid w:val="00C14324"/>
    <w:rsid w:val="00C340DC"/>
    <w:rsid w:val="00C36B46"/>
    <w:rsid w:val="00C4637F"/>
    <w:rsid w:val="00C61F94"/>
    <w:rsid w:val="00C955F7"/>
    <w:rsid w:val="00CB38E1"/>
    <w:rsid w:val="00CE1122"/>
    <w:rsid w:val="00CE1BCF"/>
    <w:rsid w:val="00CE4556"/>
    <w:rsid w:val="00CE676A"/>
    <w:rsid w:val="00D06FC2"/>
    <w:rsid w:val="00D120B8"/>
    <w:rsid w:val="00D158F8"/>
    <w:rsid w:val="00D16277"/>
    <w:rsid w:val="00D63F01"/>
    <w:rsid w:val="00D663AB"/>
    <w:rsid w:val="00D7466C"/>
    <w:rsid w:val="00D74822"/>
    <w:rsid w:val="00D7514E"/>
    <w:rsid w:val="00D8632B"/>
    <w:rsid w:val="00D94FB8"/>
    <w:rsid w:val="00DB3DC6"/>
    <w:rsid w:val="00DE1DF7"/>
    <w:rsid w:val="00DE5211"/>
    <w:rsid w:val="00DE64C8"/>
    <w:rsid w:val="00E075D2"/>
    <w:rsid w:val="00E11D80"/>
    <w:rsid w:val="00E171B4"/>
    <w:rsid w:val="00E2068D"/>
    <w:rsid w:val="00E265DF"/>
    <w:rsid w:val="00E34B68"/>
    <w:rsid w:val="00E50224"/>
    <w:rsid w:val="00E54B85"/>
    <w:rsid w:val="00E5567B"/>
    <w:rsid w:val="00E8202F"/>
    <w:rsid w:val="00E83FA6"/>
    <w:rsid w:val="00EA1CDC"/>
    <w:rsid w:val="00EA6B6B"/>
    <w:rsid w:val="00EB2E39"/>
    <w:rsid w:val="00EB55B4"/>
    <w:rsid w:val="00EB674D"/>
    <w:rsid w:val="00EC0190"/>
    <w:rsid w:val="00EC2DE4"/>
    <w:rsid w:val="00EC5475"/>
    <w:rsid w:val="00EF7F69"/>
    <w:rsid w:val="00F048B7"/>
    <w:rsid w:val="00F26E77"/>
    <w:rsid w:val="00F3458F"/>
    <w:rsid w:val="00F41929"/>
    <w:rsid w:val="00F500E6"/>
    <w:rsid w:val="00F65D06"/>
    <w:rsid w:val="00F9438F"/>
    <w:rsid w:val="00FA6712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3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4FB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7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94FB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t.ly/38087W%20" TargetMode="External"/><Relationship Id="rId9" Type="http://schemas.openxmlformats.org/officeDocument/2006/relationships/hyperlink" Target="http://www.cuvalles.udg.mx" TargetMode="External"/><Relationship Id="rId10" Type="http://schemas.openxmlformats.org/officeDocument/2006/relationships/hyperlink" Target="mailto:carlossf@valle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valles2-39</dc:creator>
  <cp:keywords/>
  <dc:description/>
  <cp:lastModifiedBy>Gabriela Miramontes Gutierrez</cp:lastModifiedBy>
  <cp:revision>2</cp:revision>
  <cp:lastPrinted>2019-10-21T22:37:00Z</cp:lastPrinted>
  <dcterms:created xsi:type="dcterms:W3CDTF">2020-12-18T19:47:00Z</dcterms:created>
  <dcterms:modified xsi:type="dcterms:W3CDTF">2020-12-18T19:47:00Z</dcterms:modified>
</cp:coreProperties>
</file>